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260"/>
        <w:gridCol w:w="3544"/>
      </w:tblGrid>
      <w:tr w:rsidR="00CD5DDA" w:rsidRPr="00CD5DDA" w:rsidTr="006D6F3C">
        <w:trPr>
          <w:trHeight w:val="400"/>
        </w:trPr>
        <w:tc>
          <w:tcPr>
            <w:tcW w:w="9923" w:type="dxa"/>
            <w:gridSpan w:val="3"/>
          </w:tcPr>
          <w:p w:rsidR="00CD5DDA" w:rsidRPr="00CD5DDA" w:rsidRDefault="00CD5DDA" w:rsidP="00CD5DDA">
            <w:pPr>
              <w:suppressAutoHyphens/>
              <w:kinsoku w:val="0"/>
              <w:autoSpaceDE w:val="0"/>
              <w:autoSpaceDN w:val="0"/>
              <w:spacing w:line="366" w:lineRule="atLeast"/>
              <w:jc w:val="center"/>
              <w:rPr>
                <w:rFonts w:ascii="ＭＳ ゴシック" w:hAnsi="ＭＳ ゴシック"/>
              </w:rPr>
            </w:pPr>
            <w:r w:rsidRPr="00CD5DDA">
              <w:rPr>
                <w:rFonts w:asciiTheme="majorEastAsia" w:eastAsiaTheme="majorEastAsia" w:hAnsiTheme="majorEastAsia" w:hint="eastAsia"/>
              </w:rPr>
              <w:t>認定権者記載欄</w:t>
            </w:r>
          </w:p>
        </w:tc>
      </w:tr>
      <w:tr w:rsidR="00CD5DDA" w:rsidRPr="00CD5DDA" w:rsidTr="006D6F3C">
        <w:trPr>
          <w:trHeight w:val="238"/>
        </w:trPr>
        <w:tc>
          <w:tcPr>
            <w:tcW w:w="3119" w:type="dxa"/>
            <w:tcBorders>
              <w:top w:val="single" w:sz="24" w:space="0" w:color="auto"/>
              <w:left w:val="single" w:sz="24" w:space="0" w:color="auto"/>
              <w:bottom w:val="single" w:sz="24" w:space="0" w:color="auto"/>
              <w:right w:val="single" w:sz="24" w:space="0" w:color="auto"/>
            </w:tcBorders>
          </w:tcPr>
          <w:p w:rsidR="00CD5DDA" w:rsidRPr="00CD5DDA" w:rsidRDefault="00CD5DDA" w:rsidP="00CD5DDA">
            <w:pPr>
              <w:suppressAutoHyphens/>
              <w:kinsoku w:val="0"/>
              <w:wordWrap w:val="0"/>
              <w:autoSpaceDE w:val="0"/>
              <w:autoSpaceDN w:val="0"/>
              <w:spacing w:line="366" w:lineRule="atLeast"/>
              <w:jc w:val="left"/>
              <w:rPr>
                <w:rFonts w:ascii="ＭＳ ゴシック" w:hAnsi="ＭＳ ゴシック"/>
              </w:rPr>
            </w:pPr>
          </w:p>
        </w:tc>
        <w:tc>
          <w:tcPr>
            <w:tcW w:w="3260" w:type="dxa"/>
            <w:tcBorders>
              <w:left w:val="single" w:sz="24" w:space="0" w:color="auto"/>
            </w:tcBorders>
          </w:tcPr>
          <w:p w:rsidR="00CD5DDA" w:rsidRPr="00CD5DDA" w:rsidRDefault="00CD5DDA" w:rsidP="00CD5DDA">
            <w:pPr>
              <w:suppressAutoHyphens/>
              <w:kinsoku w:val="0"/>
              <w:wordWrap w:val="0"/>
              <w:autoSpaceDE w:val="0"/>
              <w:autoSpaceDN w:val="0"/>
              <w:spacing w:line="366" w:lineRule="atLeast"/>
              <w:jc w:val="left"/>
              <w:rPr>
                <w:rFonts w:ascii="ＭＳ ゴシック" w:hAnsi="ＭＳ ゴシック"/>
              </w:rPr>
            </w:pPr>
          </w:p>
        </w:tc>
        <w:tc>
          <w:tcPr>
            <w:tcW w:w="3544" w:type="dxa"/>
          </w:tcPr>
          <w:p w:rsidR="00CD5DDA" w:rsidRPr="00CD5DDA" w:rsidRDefault="00CD5DDA" w:rsidP="00CD5DDA">
            <w:pPr>
              <w:suppressAutoHyphens/>
              <w:kinsoku w:val="0"/>
              <w:wordWrap w:val="0"/>
              <w:autoSpaceDE w:val="0"/>
              <w:autoSpaceDN w:val="0"/>
              <w:spacing w:line="366" w:lineRule="atLeast"/>
              <w:jc w:val="left"/>
              <w:rPr>
                <w:rFonts w:ascii="ＭＳ ゴシック" w:hAnsi="ＭＳ ゴシック"/>
              </w:rPr>
            </w:pPr>
          </w:p>
        </w:tc>
      </w:tr>
      <w:tr w:rsidR="00CD5DDA" w:rsidRPr="00CD5DDA" w:rsidTr="006D6F3C">
        <w:trPr>
          <w:trHeight w:val="273"/>
        </w:trPr>
        <w:tc>
          <w:tcPr>
            <w:tcW w:w="3119" w:type="dxa"/>
            <w:tcBorders>
              <w:top w:val="single" w:sz="24" w:space="0" w:color="auto"/>
            </w:tcBorders>
          </w:tcPr>
          <w:p w:rsidR="00CD5DDA" w:rsidRPr="00CD5DDA" w:rsidRDefault="00CD5DDA" w:rsidP="00CD5DDA">
            <w:pPr>
              <w:suppressAutoHyphens/>
              <w:kinsoku w:val="0"/>
              <w:wordWrap w:val="0"/>
              <w:autoSpaceDE w:val="0"/>
              <w:autoSpaceDN w:val="0"/>
              <w:spacing w:line="366" w:lineRule="atLeast"/>
              <w:jc w:val="left"/>
              <w:rPr>
                <w:rFonts w:ascii="ＭＳ ゴシック" w:hAnsi="ＭＳ ゴシック"/>
              </w:rPr>
            </w:pPr>
          </w:p>
        </w:tc>
        <w:tc>
          <w:tcPr>
            <w:tcW w:w="3260" w:type="dxa"/>
          </w:tcPr>
          <w:p w:rsidR="00CD5DDA" w:rsidRPr="00CD5DDA" w:rsidRDefault="00CD5DDA" w:rsidP="00CD5DDA">
            <w:pPr>
              <w:suppressAutoHyphens/>
              <w:kinsoku w:val="0"/>
              <w:wordWrap w:val="0"/>
              <w:autoSpaceDE w:val="0"/>
              <w:autoSpaceDN w:val="0"/>
              <w:spacing w:line="366" w:lineRule="atLeast"/>
              <w:jc w:val="left"/>
              <w:rPr>
                <w:rFonts w:ascii="ＭＳ ゴシック" w:hAnsi="ＭＳ ゴシック"/>
              </w:rPr>
            </w:pPr>
          </w:p>
        </w:tc>
        <w:tc>
          <w:tcPr>
            <w:tcW w:w="3544" w:type="dxa"/>
          </w:tcPr>
          <w:p w:rsidR="00CD5DDA" w:rsidRPr="00CD5DDA" w:rsidRDefault="00CD5DDA" w:rsidP="00CD5DDA">
            <w:pPr>
              <w:suppressAutoHyphens/>
              <w:kinsoku w:val="0"/>
              <w:wordWrap w:val="0"/>
              <w:autoSpaceDE w:val="0"/>
              <w:autoSpaceDN w:val="0"/>
              <w:spacing w:line="366" w:lineRule="atLeast"/>
              <w:jc w:val="left"/>
              <w:rPr>
                <w:rFonts w:ascii="ＭＳ ゴシック" w:hAnsi="ＭＳ ゴシック"/>
              </w:rPr>
            </w:pPr>
          </w:p>
        </w:tc>
      </w:tr>
    </w:tbl>
    <w:p w:rsidR="00CD5DDA" w:rsidRPr="00CD5DDA" w:rsidRDefault="00CD5DDA" w:rsidP="002B163D">
      <w:pPr>
        <w:suppressAutoHyphens/>
        <w:kinsoku w:val="0"/>
        <w:wordWrap w:val="0"/>
        <w:autoSpaceDE w:val="0"/>
        <w:autoSpaceDN w:val="0"/>
        <w:spacing w:line="366" w:lineRule="atLeast"/>
        <w:ind w:leftChars="-337" w:hangingChars="337" w:hanging="708"/>
        <w:jc w:val="left"/>
        <w:rPr>
          <w:rFonts w:ascii="ＭＳ ゴシック" w:eastAsia="ＭＳ ゴシック" w:hAnsi="ＭＳ ゴシック"/>
          <w:sz w:val="24"/>
        </w:rPr>
      </w:pPr>
      <w:r w:rsidRPr="00CD5DDA">
        <w:rPr>
          <w:rFonts w:ascii="ＭＳ ゴシック" w:eastAsia="ＭＳ ゴシック" w:hAnsi="ＭＳ ゴシック" w:cs="ＭＳ ゴシック" w:hint="eastAsia"/>
          <w:color w:val="000000"/>
          <w:kern w:val="0"/>
          <w:szCs w:val="21"/>
        </w:rPr>
        <w:t>様式第５－（イ）－</w:t>
      </w:r>
      <w:r w:rsidR="002B163D">
        <w:rPr>
          <w:rFonts w:ascii="ＭＳ ゴシック" w:eastAsia="ＭＳ ゴシック" w:hAnsi="ＭＳ ゴシック" w:cs="ＭＳ ゴシック" w:hint="eastAsia"/>
          <w:color w:val="000000"/>
          <w:kern w:val="0"/>
          <w:szCs w:val="21"/>
        </w:rPr>
        <w:t>②</w:t>
      </w: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3"/>
      </w:tblGrid>
      <w:tr w:rsidR="00CD5DDA" w:rsidRPr="00CD5DDA" w:rsidTr="006D6F3C">
        <w:tc>
          <w:tcPr>
            <w:tcW w:w="9923" w:type="dxa"/>
            <w:tcBorders>
              <w:top w:val="single" w:sz="4" w:space="0" w:color="000000"/>
              <w:left w:val="single" w:sz="4" w:space="0" w:color="000000"/>
              <w:bottom w:val="single" w:sz="4" w:space="0" w:color="000000"/>
              <w:right w:val="single" w:sz="4" w:space="0" w:color="000000"/>
            </w:tcBorders>
          </w:tcPr>
          <w:p w:rsidR="00CD5DDA" w:rsidRPr="00CD5DDA" w:rsidRDefault="00CD5DDA" w:rsidP="00CD5DDA">
            <w:pPr>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ＭＳ ゴシック" w:cs="ＭＳ ゴシック"/>
                <w:color w:val="000000"/>
                <w:kern w:val="0"/>
                <w:szCs w:val="21"/>
              </w:rPr>
            </w:pPr>
            <w:r w:rsidRPr="00CD5DDA">
              <w:rPr>
                <w:rFonts w:ascii="ＭＳ ゴシック" w:eastAsia="ＭＳ ゴシック" w:hAnsi="ＭＳ ゴシック" w:cs="ＭＳ ゴシック" w:hint="eastAsia"/>
                <w:color w:val="000000"/>
                <w:kern w:val="0"/>
                <w:szCs w:val="21"/>
              </w:rPr>
              <w:t>中小企業信用保険法第２条第５項第５号の規定による認定申請書（イ－</w:t>
            </w:r>
            <w:r w:rsidR="006865BF">
              <w:rPr>
                <w:rFonts w:ascii="ＭＳ ゴシック" w:eastAsia="ＭＳ ゴシック" w:hAnsi="ＭＳ ゴシック" w:cs="ＭＳ ゴシック" w:hint="eastAsia"/>
                <w:color w:val="000000"/>
                <w:kern w:val="0"/>
                <w:szCs w:val="21"/>
              </w:rPr>
              <w:t>②</w:t>
            </w:r>
            <w:r w:rsidRPr="00CD5DDA">
              <w:rPr>
                <w:rFonts w:ascii="ＭＳ ゴシック" w:eastAsia="ＭＳ ゴシック" w:hAnsi="ＭＳ ゴシック" w:cs="ＭＳ ゴシック" w:hint="eastAsia"/>
                <w:color w:val="000000"/>
                <w:kern w:val="0"/>
                <w:szCs w:val="21"/>
              </w:rPr>
              <w:t>）</w:t>
            </w:r>
          </w:p>
          <w:p w:rsidR="00CD5DDA" w:rsidRP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CD5DDA">
              <w:rPr>
                <w:rFonts w:ascii="ＭＳ ゴシック" w:eastAsia="ＭＳ ゴシック" w:hAnsi="ＭＳ ゴシック" w:cs="ＭＳ ゴシック"/>
                <w:color w:val="000000"/>
                <w:kern w:val="0"/>
                <w:szCs w:val="21"/>
              </w:rPr>
              <w:t xml:space="preserve">                                           </w:t>
            </w:r>
            <w:r w:rsidRPr="00CD5DDA">
              <w:rPr>
                <w:rFonts w:ascii="ＭＳ ゴシック" w:eastAsia="ＭＳ ゴシック" w:hAnsi="ＭＳ ゴシック" w:cs="ＭＳ ゴシック" w:hint="eastAsia"/>
                <w:color w:val="000000"/>
                <w:kern w:val="0"/>
                <w:szCs w:val="21"/>
              </w:rPr>
              <w:t xml:space="preserve">　　　　　　　　　　　</w:t>
            </w:r>
            <w:r w:rsidR="00B24F38">
              <w:rPr>
                <w:rFonts w:ascii="ＭＳ ゴシック" w:eastAsia="ＭＳ ゴシック" w:hAnsi="ＭＳ ゴシック" w:cs="ＭＳ ゴシック" w:hint="eastAsia"/>
                <w:color w:val="000000"/>
                <w:kern w:val="0"/>
                <w:szCs w:val="21"/>
              </w:rPr>
              <w:t>令和</w:t>
            </w:r>
            <w:r w:rsidRPr="00CD5DDA">
              <w:rPr>
                <w:rFonts w:ascii="ＭＳ ゴシック" w:eastAsia="ＭＳ ゴシック" w:hAnsi="ＭＳ ゴシック" w:cs="ＭＳ ゴシック" w:hint="eastAsia"/>
                <w:color w:val="000000"/>
                <w:kern w:val="0"/>
                <w:szCs w:val="21"/>
              </w:rPr>
              <w:t xml:space="preserve">　　年　　月　　日</w:t>
            </w:r>
          </w:p>
          <w:p w:rsidR="00CD5DDA" w:rsidRP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CD5DDA">
              <w:rPr>
                <w:rFonts w:ascii="ＭＳ ゴシック" w:eastAsia="ＭＳ ゴシック" w:hAnsi="ＭＳ ゴシック" w:cs="ＭＳ ゴシック"/>
                <w:color w:val="000000"/>
                <w:kern w:val="0"/>
                <w:szCs w:val="21"/>
              </w:rPr>
              <w:t xml:space="preserve">  </w:t>
            </w:r>
            <w:r w:rsidRPr="00CD5DDA">
              <w:rPr>
                <w:rFonts w:ascii="ＭＳ ゴシック" w:eastAsia="ＭＳ ゴシック" w:hAnsi="ＭＳ ゴシック" w:cs="ＭＳ ゴシック" w:hint="eastAsia"/>
                <w:color w:val="000000"/>
                <w:kern w:val="0"/>
                <w:szCs w:val="21"/>
              </w:rPr>
              <w:t>吉賀町長　　　　　　　　様</w:t>
            </w:r>
          </w:p>
          <w:p w:rsidR="00CD5DDA" w:rsidRP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CD5DDA">
              <w:rPr>
                <w:rFonts w:ascii="ＭＳ ゴシック" w:eastAsia="ＭＳ ゴシック" w:hAnsi="ＭＳ ゴシック" w:cs="ＭＳ ゴシック"/>
                <w:color w:val="000000"/>
                <w:kern w:val="0"/>
                <w:szCs w:val="21"/>
              </w:rPr>
              <w:t xml:space="preserve">                         </w:t>
            </w:r>
            <w:r w:rsidRPr="00CD5DDA">
              <w:rPr>
                <w:rFonts w:ascii="ＭＳ ゴシック" w:eastAsia="ＭＳ ゴシック" w:hAnsi="ＭＳ ゴシック" w:cs="ＭＳ ゴシック" w:hint="eastAsia"/>
                <w:color w:val="000000"/>
                <w:kern w:val="0"/>
                <w:szCs w:val="21"/>
              </w:rPr>
              <w:t xml:space="preserve">　</w:t>
            </w:r>
            <w:r w:rsidRPr="00CD5DDA">
              <w:rPr>
                <w:rFonts w:ascii="ＭＳ ゴシック" w:eastAsia="ＭＳ ゴシック" w:hAnsi="ＭＳ ゴシック" w:cs="ＭＳ ゴシック"/>
                <w:color w:val="000000"/>
                <w:kern w:val="0"/>
                <w:szCs w:val="21"/>
              </w:rPr>
              <w:t xml:space="preserve">     </w:t>
            </w:r>
            <w:r w:rsidR="00E73AFD">
              <w:rPr>
                <w:rFonts w:ascii="ＭＳ ゴシック" w:eastAsia="ＭＳ ゴシック" w:hAnsi="ＭＳ ゴシック" w:cs="ＭＳ ゴシック" w:hint="eastAsia"/>
                <w:color w:val="000000"/>
                <w:kern w:val="0"/>
                <w:szCs w:val="21"/>
              </w:rPr>
              <w:t xml:space="preserve">　　　　　　　 (</w:t>
            </w:r>
            <w:r w:rsidRPr="00CD5DDA">
              <w:rPr>
                <w:rFonts w:ascii="ＭＳ ゴシック" w:eastAsia="ＭＳ ゴシック" w:hAnsi="ＭＳ ゴシック" w:cs="ＭＳ ゴシック" w:hint="eastAsia"/>
                <w:color w:val="000000"/>
                <w:kern w:val="0"/>
                <w:szCs w:val="21"/>
              </w:rPr>
              <w:t>申請者</w:t>
            </w:r>
            <w:r w:rsidR="00E73AFD">
              <w:rPr>
                <w:rFonts w:ascii="ＭＳ ゴシック" w:eastAsia="ＭＳ ゴシック" w:hAnsi="ＭＳ ゴシック" w:cs="ＭＳ ゴシック" w:hint="eastAsia"/>
                <w:color w:val="000000"/>
                <w:kern w:val="0"/>
                <w:szCs w:val="21"/>
              </w:rPr>
              <w:t>)</w:t>
            </w:r>
          </w:p>
          <w:p w:rsid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s="ＭＳ ゴシック"/>
                <w:color w:val="000000"/>
                <w:kern w:val="0"/>
                <w:szCs w:val="21"/>
                <w:u w:val="single" w:color="000000"/>
              </w:rPr>
            </w:pPr>
            <w:r w:rsidRPr="00CD5DDA">
              <w:rPr>
                <w:rFonts w:ascii="ＭＳ ゴシック" w:eastAsia="ＭＳ ゴシック" w:hAnsi="ＭＳ ゴシック" w:cs="ＭＳ ゴシック"/>
                <w:color w:val="000000"/>
                <w:kern w:val="0"/>
                <w:szCs w:val="21"/>
              </w:rPr>
              <w:t xml:space="preserve">                       </w:t>
            </w:r>
            <w:r w:rsidRPr="00CD5DDA">
              <w:rPr>
                <w:rFonts w:ascii="ＭＳ ゴシック" w:eastAsia="ＭＳ ゴシック" w:hAnsi="ＭＳ ゴシック" w:cs="ＭＳ ゴシック" w:hint="eastAsia"/>
                <w:color w:val="000000"/>
                <w:kern w:val="0"/>
                <w:szCs w:val="21"/>
              </w:rPr>
              <w:t xml:space="preserve">　</w:t>
            </w:r>
            <w:r w:rsidRPr="00CD5DDA">
              <w:rPr>
                <w:rFonts w:ascii="ＭＳ ゴシック" w:eastAsia="ＭＳ ゴシック" w:hAnsi="ＭＳ ゴシック" w:cs="ＭＳ ゴシック"/>
                <w:color w:val="000000"/>
                <w:kern w:val="0"/>
                <w:szCs w:val="21"/>
              </w:rPr>
              <w:t xml:space="preserve">      </w:t>
            </w:r>
            <w:r w:rsidRPr="00CD5DDA">
              <w:rPr>
                <w:rFonts w:ascii="ＭＳ ゴシック" w:eastAsia="ＭＳ ゴシック" w:hAnsi="ＭＳ ゴシック" w:cs="ＭＳ ゴシック" w:hint="eastAsia"/>
                <w:color w:val="000000"/>
                <w:kern w:val="0"/>
                <w:szCs w:val="21"/>
              </w:rPr>
              <w:t xml:space="preserve">　　　　　　　　 </w:t>
            </w:r>
            <w:r w:rsidRPr="00CD5DDA">
              <w:rPr>
                <w:rFonts w:ascii="ＭＳ ゴシック" w:eastAsia="ＭＳ ゴシック" w:hAnsi="ＭＳ ゴシック" w:cs="ＭＳ ゴシック" w:hint="eastAsia"/>
                <w:color w:val="000000"/>
                <w:kern w:val="0"/>
                <w:szCs w:val="21"/>
                <w:u w:val="single" w:color="000000"/>
              </w:rPr>
              <w:t xml:space="preserve">住　所　　　　　　　　　　　　　　</w:t>
            </w:r>
          </w:p>
          <w:p w:rsidR="00E73AFD" w:rsidRPr="00CD5DDA" w:rsidRDefault="00E73AFD"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E73AFD">
              <w:rPr>
                <w:rFonts w:ascii="ＭＳ ゴシック" w:eastAsia="ＭＳ ゴシック" w:hAnsi="ＭＳ ゴシック" w:cs="ＭＳ ゴシック" w:hint="eastAsia"/>
                <w:color w:val="000000"/>
                <w:kern w:val="0"/>
                <w:szCs w:val="21"/>
              </w:rPr>
              <w:t xml:space="preserve">　　　　　　　　　　　　　</w:t>
            </w:r>
            <w:r w:rsidRPr="002B163D">
              <w:rPr>
                <w:rFonts w:ascii="ＭＳ ゴシック" w:eastAsia="ＭＳ ゴシック" w:hAnsi="ＭＳ ゴシック" w:cs="ＭＳ ゴシック" w:hint="eastAsia"/>
                <w:color w:val="000000"/>
                <w:kern w:val="0"/>
                <w:szCs w:val="21"/>
              </w:rPr>
              <w:t xml:space="preserve">　　　　　　　　　　　</w:t>
            </w:r>
            <w:r>
              <w:rPr>
                <w:rFonts w:ascii="ＭＳ ゴシック" w:eastAsia="ＭＳ ゴシック" w:hAnsi="ＭＳ ゴシック" w:cs="ＭＳ ゴシック" w:hint="eastAsia"/>
                <w:color w:val="000000"/>
                <w:kern w:val="0"/>
                <w:szCs w:val="21"/>
                <w:u w:val="single" w:color="000000"/>
              </w:rPr>
              <w:t xml:space="preserve">会社名(商号)　　　　　　　　　　　</w:t>
            </w:r>
          </w:p>
          <w:p w:rsidR="00CD5DDA" w:rsidRP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CD5DDA">
              <w:rPr>
                <w:rFonts w:ascii="ＭＳ ゴシック" w:eastAsia="ＭＳ ゴシック" w:hAnsi="ＭＳ ゴシック" w:cs="ＭＳ ゴシック"/>
                <w:color w:val="000000"/>
                <w:kern w:val="0"/>
                <w:szCs w:val="21"/>
              </w:rPr>
              <w:t xml:space="preserve">                   </w:t>
            </w:r>
            <w:r w:rsidRPr="00CD5DDA">
              <w:rPr>
                <w:rFonts w:ascii="ＭＳ ゴシック" w:eastAsia="ＭＳ ゴシック" w:hAnsi="ＭＳ ゴシック" w:cs="ＭＳ ゴシック" w:hint="eastAsia"/>
                <w:color w:val="000000"/>
                <w:kern w:val="0"/>
                <w:szCs w:val="21"/>
              </w:rPr>
              <w:t xml:space="preserve">　</w:t>
            </w:r>
            <w:r w:rsidRPr="00CD5DDA">
              <w:rPr>
                <w:rFonts w:ascii="ＭＳ ゴシック" w:eastAsia="ＭＳ ゴシック" w:hAnsi="ＭＳ ゴシック" w:cs="ＭＳ ゴシック"/>
                <w:color w:val="000000"/>
                <w:kern w:val="0"/>
                <w:szCs w:val="21"/>
              </w:rPr>
              <w:t xml:space="preserve">         </w:t>
            </w:r>
            <w:r w:rsidRPr="00CD5DDA">
              <w:rPr>
                <w:rFonts w:ascii="ＭＳ ゴシック" w:eastAsia="ＭＳ ゴシック" w:hAnsi="ＭＳ ゴシック" w:cs="ＭＳ ゴシック" w:hint="eastAsia"/>
                <w:color w:val="000000"/>
                <w:kern w:val="0"/>
                <w:szCs w:val="21"/>
              </w:rPr>
              <w:t xml:space="preserve">　　　　　　　　　</w:t>
            </w:r>
            <w:r w:rsidR="00E73AFD">
              <w:rPr>
                <w:rFonts w:ascii="ＭＳ ゴシック" w:eastAsia="ＭＳ ゴシック" w:hAnsi="ＭＳ ゴシック" w:cs="ＭＳ ゴシック" w:hint="eastAsia"/>
                <w:color w:val="000000"/>
                <w:kern w:val="0"/>
                <w:szCs w:val="21"/>
                <w:u w:val="single" w:color="000000"/>
              </w:rPr>
              <w:t>代表者(氏名)</w:t>
            </w:r>
            <w:r w:rsidR="00F80D75">
              <w:rPr>
                <w:rFonts w:ascii="ＭＳ ゴシック" w:eastAsia="ＭＳ ゴシック" w:hAnsi="ＭＳ ゴシック" w:cs="ＭＳ ゴシック" w:hint="eastAsia"/>
                <w:color w:val="000000"/>
                <w:kern w:val="0"/>
                <w:szCs w:val="21"/>
                <w:u w:val="single" w:color="000000"/>
              </w:rPr>
              <w:t xml:space="preserve">　　　　　　　　　 </w:t>
            </w:r>
            <w:r w:rsidRPr="00CD5DDA">
              <w:rPr>
                <w:rFonts w:ascii="ＭＳ ゴシック" w:eastAsia="ＭＳ ゴシック" w:hAnsi="ＭＳ ゴシック" w:cs="ＭＳ ゴシック"/>
                <w:color w:val="000000"/>
                <w:kern w:val="0"/>
                <w:szCs w:val="21"/>
                <w:u w:val="single" w:color="000000"/>
              </w:rPr>
              <w:t xml:space="preserve"> </w:t>
            </w:r>
            <w:r w:rsidR="002B163D">
              <w:rPr>
                <w:rFonts w:ascii="ＭＳ ゴシック" w:eastAsia="ＭＳ ゴシック" w:hAnsi="ＭＳ ゴシック" w:cs="ＭＳ ゴシック" w:hint="eastAsia"/>
                <w:color w:val="000000"/>
                <w:kern w:val="0"/>
                <w:szCs w:val="21"/>
                <w:u w:val="single" w:color="000000"/>
              </w:rPr>
              <w:t xml:space="preserve">　</w:t>
            </w:r>
          </w:p>
          <w:p w:rsidR="00CD5DDA" w:rsidRP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CD5DDA">
              <w:rPr>
                <w:rFonts w:ascii="ＭＳ ゴシック" w:eastAsia="ＭＳ ゴシック" w:hAnsi="ＭＳ ゴシック" w:cs="ＭＳ ゴシック" w:hint="eastAsia"/>
                <w:color w:val="000000"/>
                <w:kern w:val="0"/>
                <w:szCs w:val="21"/>
              </w:rPr>
              <w:t xml:space="preserve">　私は、</w:t>
            </w:r>
            <w:r w:rsidRPr="00CD5DDA">
              <w:rPr>
                <w:rFonts w:asciiTheme="majorEastAsia" w:eastAsiaTheme="majorEastAsia" w:hAnsiTheme="majorEastAsia" w:hint="eastAsia"/>
                <w:color w:val="000000"/>
                <w:kern w:val="0"/>
              </w:rPr>
              <w:t>表に</w:t>
            </w:r>
            <w:r w:rsidRPr="00CD5DDA">
              <w:rPr>
                <w:rFonts w:ascii="ＭＳ ゴシック" w:eastAsia="ＭＳ ゴシック" w:hAnsi="ＭＳ ゴシック" w:cs="ＭＳ ゴシック" w:hint="eastAsia"/>
                <w:color w:val="000000"/>
                <w:kern w:val="0"/>
                <w:szCs w:val="21"/>
              </w:rPr>
              <w:t>記載する業を営んでいるが、下記のとおり、</w:t>
            </w:r>
            <w:r w:rsidR="00F80D75">
              <w:rPr>
                <w:rFonts w:ascii="ＭＳ ゴシック" w:eastAsia="ＭＳ ゴシック" w:hAnsi="ＭＳ ゴシック" w:cs="ＭＳ ゴシック" w:hint="eastAsia"/>
                <w:color w:val="000000"/>
                <w:kern w:val="0"/>
                <w:szCs w:val="21"/>
                <w:u w:val="single"/>
              </w:rPr>
              <w:t xml:space="preserve">    </w:t>
            </w:r>
            <w:r w:rsidR="00E73AFD">
              <w:rPr>
                <w:rFonts w:ascii="ＭＳ ゴシック" w:eastAsia="ＭＳ ゴシック" w:hAnsi="ＭＳ ゴシック" w:cs="ＭＳ ゴシック" w:hint="eastAsia"/>
                <w:color w:val="000000"/>
                <w:kern w:val="0"/>
                <w:szCs w:val="21"/>
                <w:u w:val="single"/>
              </w:rPr>
              <w:t xml:space="preserve">　　　　</w:t>
            </w:r>
            <w:r w:rsidRPr="00E73AFD">
              <w:rPr>
                <w:rFonts w:ascii="ＭＳ ゴシック" w:eastAsia="ＭＳ ゴシック" w:hAnsi="ＭＳ ゴシック" w:cs="ＭＳ ゴシック" w:hint="eastAsia"/>
                <w:color w:val="000000"/>
                <w:kern w:val="0"/>
                <w:sz w:val="16"/>
                <w:szCs w:val="21"/>
              </w:rPr>
              <w:t>（注２）</w:t>
            </w:r>
            <w:r w:rsidRPr="00CD5DDA">
              <w:rPr>
                <w:rFonts w:ascii="ＭＳ ゴシック" w:eastAsia="ＭＳ ゴシック" w:hAnsi="ＭＳ ゴシック" w:cs="ＭＳ ゴシック" w:hint="eastAsia"/>
                <w:color w:val="000000"/>
                <w:kern w:val="0"/>
                <w:szCs w:val="21"/>
              </w:rPr>
              <w:t>が生じているため、経営の安定に支障が生じておりますので、中小企業信用保険法第２条第５項第５号の規定に基づき認定されるようお願いします。</w:t>
            </w:r>
          </w:p>
          <w:p w:rsidR="00CD5DDA" w:rsidRPr="00CD5DDA" w:rsidRDefault="00CD5DDA" w:rsidP="00CD5DDA">
            <w:pPr>
              <w:jc w:val="center"/>
              <w:rPr>
                <w:rFonts w:ascii="ＭＳ ゴシック" w:eastAsia="ＭＳ ゴシック" w:hAnsi="ＭＳ ゴシック" w:cs="ＭＳ ゴシック"/>
                <w:color w:val="000000"/>
                <w:kern w:val="0"/>
                <w:szCs w:val="21"/>
              </w:rPr>
            </w:pPr>
            <w:r w:rsidRPr="00CD5DDA">
              <w:rPr>
                <w:rFonts w:ascii="ＭＳ ゴシック" w:eastAsia="ＭＳ ゴシック" w:hAnsi="ＭＳ ゴシック" w:cs="ＭＳ ゴシック" w:hint="eastAsia"/>
                <w:color w:val="000000"/>
                <w:kern w:val="0"/>
                <w:szCs w:val="21"/>
              </w:rPr>
              <w:t>記</w:t>
            </w:r>
          </w:p>
          <w:p w:rsidR="00CD5DDA" w:rsidRPr="00CD5DDA" w:rsidRDefault="00CD5DDA" w:rsidP="00CD5DDA">
            <w:pPr>
              <w:jc w:val="left"/>
              <w:rPr>
                <w:rFonts w:ascii="ＭＳ ゴシック" w:eastAsia="ＭＳ ゴシック" w:hAnsi="ＭＳ ゴシック" w:cs="ＭＳ ゴシック"/>
                <w:color w:val="000000"/>
                <w:kern w:val="0"/>
                <w:szCs w:val="21"/>
              </w:rPr>
            </w:pPr>
            <w:r w:rsidRPr="00CD5DDA">
              <w:rPr>
                <w:rFonts w:ascii="ＭＳ ゴシック" w:eastAsia="ＭＳ ゴシック" w:hAnsi="ＭＳ ゴシック" w:cs="ＭＳ ゴシック" w:hint="eastAsia"/>
                <w:color w:val="000000"/>
                <w:kern w:val="0"/>
                <w:szCs w:val="21"/>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88"/>
              <w:gridCol w:w="3190"/>
              <w:gridCol w:w="3190"/>
            </w:tblGrid>
            <w:tr w:rsidR="00CD5DDA" w:rsidRPr="00CD5DDA" w:rsidTr="006D6F3C">
              <w:trPr>
                <w:trHeight w:val="359"/>
              </w:trPr>
              <w:tc>
                <w:tcPr>
                  <w:tcW w:w="3188" w:type="dxa"/>
                  <w:tcBorders>
                    <w:top w:val="single" w:sz="24" w:space="0" w:color="auto"/>
                    <w:left w:val="single" w:sz="24" w:space="0" w:color="auto"/>
                    <w:bottom w:val="single" w:sz="24" w:space="0" w:color="auto"/>
                    <w:right w:val="single" w:sz="24" w:space="0" w:color="auto"/>
                  </w:tcBorders>
                </w:tcPr>
                <w:p w:rsidR="00CD5DDA" w:rsidRPr="00CD5DDA" w:rsidRDefault="00CD5DDA" w:rsidP="00CD5DDA">
                  <w:pPr>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p>
              </w:tc>
              <w:tc>
                <w:tcPr>
                  <w:tcW w:w="3190" w:type="dxa"/>
                  <w:tcBorders>
                    <w:left w:val="single" w:sz="24" w:space="0" w:color="auto"/>
                  </w:tcBorders>
                </w:tcPr>
                <w:p w:rsidR="00CD5DDA" w:rsidRP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90" w:type="dxa"/>
                </w:tcPr>
                <w:p w:rsidR="00CD5DDA" w:rsidRP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r w:rsidR="00CD5DDA" w:rsidRPr="00CD5DDA" w:rsidTr="006D6F3C">
              <w:trPr>
                <w:trHeight w:val="375"/>
              </w:trPr>
              <w:tc>
                <w:tcPr>
                  <w:tcW w:w="3188" w:type="dxa"/>
                  <w:tcBorders>
                    <w:top w:val="single" w:sz="24" w:space="0" w:color="auto"/>
                  </w:tcBorders>
                </w:tcPr>
                <w:p w:rsidR="00CD5DDA" w:rsidRP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90" w:type="dxa"/>
                </w:tcPr>
                <w:p w:rsidR="00CD5DDA" w:rsidRP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90" w:type="dxa"/>
                </w:tcPr>
                <w:p w:rsidR="00CD5DDA" w:rsidRPr="00CD5DDA" w:rsidRDefault="00CD5DDA" w:rsidP="00CD5DDA">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bl>
          <w:p w:rsidR="00CD5DDA" w:rsidRDefault="00CD5DDA" w:rsidP="00CD5DDA">
            <w:pPr>
              <w:suppressAutoHyphens/>
              <w:kinsoku w:val="0"/>
              <w:wordWrap w:val="0"/>
              <w:overflowPunct w:val="0"/>
              <w:autoSpaceDE w:val="0"/>
              <w:autoSpaceDN w:val="0"/>
              <w:adjustRightInd w:val="0"/>
              <w:spacing w:line="240" w:lineRule="exact"/>
              <w:ind w:leftChars="41" w:left="88" w:hangingChars="1" w:hanging="2"/>
              <w:jc w:val="left"/>
              <w:textAlignment w:val="baseline"/>
              <w:rPr>
                <w:rFonts w:ascii="ＭＳ ゴシック" w:eastAsia="ＭＳ ゴシック" w:hAnsi="Times New Roman"/>
                <w:color w:val="000000"/>
                <w:spacing w:val="16"/>
                <w:kern w:val="0"/>
                <w:sz w:val="18"/>
                <w:szCs w:val="21"/>
              </w:rPr>
            </w:pPr>
            <w:r w:rsidRPr="00CD5DDA">
              <w:rPr>
                <w:rFonts w:ascii="ＭＳ ゴシック" w:eastAsia="ＭＳ ゴシック" w:hAnsi="Times New Roman" w:hint="eastAsia"/>
                <w:color w:val="000000"/>
                <w:spacing w:val="16"/>
                <w:kern w:val="0"/>
                <w:sz w:val="18"/>
                <w:szCs w:val="21"/>
              </w:rPr>
              <w:t>※表には</w:t>
            </w:r>
            <w:r w:rsidR="002B163D">
              <w:rPr>
                <w:rFonts w:ascii="ＭＳ ゴシック" w:eastAsia="ＭＳ ゴシック" w:hAnsi="Times New Roman" w:hint="eastAsia"/>
                <w:color w:val="000000"/>
                <w:spacing w:val="16"/>
                <w:kern w:val="0"/>
                <w:sz w:val="18"/>
                <w:szCs w:val="21"/>
              </w:rPr>
              <w:t>営んでいる事業のうち指定業種に属するもの</w:t>
            </w:r>
            <w:r w:rsidRPr="00CD5DDA">
              <w:rPr>
                <w:rFonts w:ascii="ＭＳ ゴシック" w:eastAsia="ＭＳ ゴシック" w:hAnsi="Times New Roman" w:hint="eastAsia"/>
                <w:color w:val="000000"/>
                <w:spacing w:val="16"/>
                <w:kern w:val="0"/>
                <w:sz w:val="18"/>
                <w:szCs w:val="21"/>
              </w:rPr>
              <w:t>（日本標準産業分類の細分類番号と細分類業種名）を</w:t>
            </w:r>
            <w:r w:rsidR="002B163D">
              <w:rPr>
                <w:rFonts w:ascii="ＭＳ ゴシック" w:eastAsia="ＭＳ ゴシック" w:hAnsi="Times New Roman" w:hint="eastAsia"/>
                <w:color w:val="000000"/>
                <w:spacing w:val="16"/>
                <w:kern w:val="0"/>
                <w:sz w:val="18"/>
                <w:szCs w:val="21"/>
              </w:rPr>
              <w:t>全て</w:t>
            </w:r>
            <w:r w:rsidRPr="00CD5DDA">
              <w:rPr>
                <w:rFonts w:ascii="ＭＳ ゴシック" w:eastAsia="ＭＳ ゴシック" w:hAnsi="Times New Roman" w:hint="eastAsia"/>
                <w:color w:val="000000"/>
                <w:spacing w:val="16"/>
                <w:kern w:val="0"/>
                <w:sz w:val="18"/>
                <w:szCs w:val="21"/>
              </w:rPr>
              <w:t>記載。当該業種が複数ある場合には、その中で、最近１年間で最も売上高等が大きい事業が属する指定業種を左上の太枠に記載。</w:t>
            </w:r>
          </w:p>
          <w:p w:rsidR="005A515A" w:rsidRPr="00CD5DDA" w:rsidRDefault="005A515A" w:rsidP="00CD5DDA">
            <w:pPr>
              <w:suppressAutoHyphens/>
              <w:kinsoku w:val="0"/>
              <w:wordWrap w:val="0"/>
              <w:overflowPunct w:val="0"/>
              <w:autoSpaceDE w:val="0"/>
              <w:autoSpaceDN w:val="0"/>
              <w:adjustRightInd w:val="0"/>
              <w:spacing w:line="240" w:lineRule="exact"/>
              <w:ind w:leftChars="41" w:left="88" w:hangingChars="1" w:hanging="2"/>
              <w:jc w:val="left"/>
              <w:textAlignment w:val="baseline"/>
              <w:rPr>
                <w:rFonts w:ascii="ＭＳ ゴシック" w:eastAsia="ＭＳ ゴシック" w:hAnsi="Times New Roman" w:hint="eastAsia"/>
                <w:color w:val="000000"/>
                <w:spacing w:val="16"/>
                <w:kern w:val="0"/>
                <w:sz w:val="18"/>
                <w:szCs w:val="21"/>
              </w:rPr>
            </w:pPr>
          </w:p>
          <w:p w:rsidR="00CD5DDA" w:rsidRPr="00CD5DDA" w:rsidRDefault="00CD5DDA" w:rsidP="006865BF">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Times New Roman"/>
                <w:color w:val="000000"/>
                <w:spacing w:val="16"/>
                <w:kern w:val="0"/>
                <w:szCs w:val="21"/>
              </w:rPr>
            </w:pPr>
            <w:r w:rsidRPr="00CD5DDA">
              <w:rPr>
                <w:rFonts w:ascii="ＭＳ ゴシック" w:eastAsia="ＭＳ ゴシック" w:hAnsi="ＭＳ ゴシック" w:cs="ＭＳ ゴシック" w:hint="eastAsia"/>
                <w:color w:val="000000"/>
                <w:kern w:val="0"/>
                <w:szCs w:val="21"/>
              </w:rPr>
              <w:t xml:space="preserve">　売上高等</w:t>
            </w:r>
          </w:p>
          <w:p w:rsidR="00CD5DDA" w:rsidRPr="006865BF" w:rsidRDefault="00CD5DDA" w:rsidP="006865BF">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Times New Roman"/>
                <w:color w:val="000000"/>
                <w:kern w:val="0"/>
                <w:szCs w:val="21"/>
              </w:rPr>
            </w:pPr>
            <w:r w:rsidRPr="006865BF">
              <w:rPr>
                <w:rFonts w:ascii="ＭＳ ゴシック" w:eastAsia="ＭＳ ゴシック" w:hAnsi="ＭＳ ゴシック" w:cs="ＭＳ ゴシック"/>
                <w:color w:val="000000"/>
                <w:kern w:val="0"/>
                <w:szCs w:val="21"/>
              </w:rPr>
              <w:t xml:space="preserve">      </w:t>
            </w:r>
            <w:r w:rsidRPr="006865BF">
              <w:rPr>
                <w:rFonts w:ascii="ＭＳ ゴシック" w:eastAsia="ＭＳ ゴシック" w:hAnsi="ＭＳ ゴシック" w:cs="ＭＳ ゴシック" w:hint="eastAsia"/>
                <w:color w:val="000000"/>
                <w:kern w:val="0"/>
                <w:szCs w:val="21"/>
              </w:rPr>
              <w:t xml:space="preserve">　　</w:t>
            </w:r>
            <w:r w:rsidRPr="006865BF">
              <w:rPr>
                <w:rFonts w:ascii="ＭＳ ゴシック" w:eastAsia="ＭＳ ゴシック" w:hAnsi="ＭＳ ゴシック" w:cs="ＭＳ ゴシック"/>
                <w:color w:val="000000"/>
                <w:kern w:val="0"/>
                <w:szCs w:val="21"/>
                <w:u w:val="single" w:color="000000"/>
              </w:rPr>
              <w:t xml:space="preserve"> </w:t>
            </w:r>
            <w:r w:rsidRPr="006865BF">
              <w:rPr>
                <w:rFonts w:ascii="ＭＳ ゴシック" w:eastAsia="ＭＳ ゴシック" w:hAnsi="ＭＳ ゴシック" w:cs="ＭＳ ゴシック" w:hint="eastAsia"/>
                <w:color w:val="000000"/>
                <w:kern w:val="0"/>
                <w:szCs w:val="21"/>
                <w:u w:val="single" w:color="000000"/>
              </w:rPr>
              <w:t>Ｂ－Ａ</w:t>
            </w:r>
            <w:r w:rsidR="002B163D" w:rsidRPr="006865BF">
              <w:rPr>
                <w:rFonts w:ascii="ＭＳ ゴシック" w:eastAsia="ＭＳ ゴシック" w:hAnsi="ＭＳ ゴシック" w:cs="ＭＳ ゴシック" w:hint="eastAsia"/>
                <w:color w:val="000000"/>
                <w:kern w:val="0"/>
                <w:szCs w:val="21"/>
                <w:u w:val="single" w:color="000000"/>
              </w:rPr>
              <w:t xml:space="preserve">　</w:t>
            </w:r>
            <w:r w:rsidR="002B163D" w:rsidRPr="006865BF">
              <w:rPr>
                <w:rFonts w:ascii="ＭＳ ゴシック" w:eastAsia="ＭＳ ゴシック" w:hAnsi="ＭＳ ゴシック" w:cs="ＭＳ ゴシック" w:hint="eastAsia"/>
                <w:color w:val="000000"/>
                <w:kern w:val="0"/>
                <w:szCs w:val="21"/>
              </w:rPr>
              <w:t xml:space="preserve">　　　　　　　　　　　　　　　　</w:t>
            </w:r>
            <w:r w:rsidR="002B163D" w:rsidRPr="006865BF">
              <w:rPr>
                <w:rFonts w:ascii="ＭＳ ゴシック" w:eastAsia="ＭＳ ゴシック" w:hAnsi="ＭＳ ゴシック" w:cs="ＭＳ ゴシック" w:hint="eastAsia"/>
                <w:color w:val="000000"/>
                <w:kern w:val="0"/>
                <w:szCs w:val="21"/>
                <w:u w:val="single"/>
              </w:rPr>
              <w:t xml:space="preserve">指定業種の減少率 　</w:t>
            </w:r>
            <w:r w:rsidR="005A515A">
              <w:rPr>
                <w:rFonts w:ascii="ＭＳ ゴシック" w:eastAsia="ＭＳ ゴシック" w:hAnsi="ＭＳ ゴシック" w:cs="ＭＳ ゴシック" w:hint="eastAsia"/>
                <w:color w:val="000000"/>
                <w:kern w:val="0"/>
                <w:szCs w:val="21"/>
                <w:u w:val="single"/>
              </w:rPr>
              <w:t xml:space="preserve">　</w:t>
            </w:r>
            <w:r w:rsidR="002B163D" w:rsidRPr="006865BF">
              <w:rPr>
                <w:rFonts w:ascii="ＭＳ ゴシック" w:eastAsia="ＭＳ ゴシック" w:hAnsi="ＭＳ ゴシック" w:cs="ＭＳ ゴシック" w:hint="eastAsia"/>
                <w:color w:val="000000"/>
                <w:kern w:val="0"/>
                <w:szCs w:val="21"/>
                <w:u w:val="single"/>
              </w:rPr>
              <w:t xml:space="preserve">　　％</w:t>
            </w:r>
          </w:p>
          <w:p w:rsidR="00CD5DDA" w:rsidRPr="006865BF" w:rsidRDefault="00CD5DDA" w:rsidP="006865BF">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u w:val="single" w:color="000000"/>
              </w:rPr>
            </w:pPr>
            <w:r w:rsidRPr="006865BF">
              <w:rPr>
                <w:rFonts w:ascii="ＭＳ ゴシック" w:eastAsia="ＭＳ ゴシック" w:hAnsi="ＭＳ ゴシック" w:cs="ＭＳ ゴシック"/>
                <w:color w:val="000000"/>
                <w:kern w:val="0"/>
                <w:szCs w:val="21"/>
              </w:rPr>
              <w:t xml:space="preserve">       </w:t>
            </w:r>
            <w:r w:rsidRPr="006865BF">
              <w:rPr>
                <w:rFonts w:ascii="ＭＳ ゴシック" w:eastAsia="ＭＳ ゴシック" w:hAnsi="ＭＳ ゴシック" w:cs="ＭＳ ゴシック" w:hint="eastAsia"/>
                <w:color w:val="000000"/>
                <w:kern w:val="0"/>
                <w:szCs w:val="21"/>
              </w:rPr>
              <w:t xml:space="preserve">　　</w:t>
            </w:r>
            <w:r w:rsidRPr="006865BF">
              <w:rPr>
                <w:rFonts w:ascii="ＭＳ ゴシック" w:eastAsia="ＭＳ ゴシック" w:hAnsi="ＭＳ ゴシック" w:cs="ＭＳ ゴシック"/>
                <w:color w:val="000000"/>
                <w:kern w:val="0"/>
                <w:szCs w:val="21"/>
              </w:rPr>
              <w:t xml:space="preserve">  </w:t>
            </w:r>
            <w:r w:rsidR="006865BF">
              <w:rPr>
                <w:rFonts w:ascii="ＭＳ ゴシック" w:eastAsia="ＭＳ ゴシック" w:hAnsi="ＭＳ ゴシック" w:cs="ＭＳ ゴシック" w:hint="eastAsia"/>
                <w:color w:val="000000"/>
                <w:kern w:val="0"/>
                <w:szCs w:val="21"/>
              </w:rPr>
              <w:t>Ｂ</w:t>
            </w:r>
            <w:r w:rsidRPr="006865BF">
              <w:rPr>
                <w:rFonts w:ascii="ＭＳ ゴシック" w:eastAsia="ＭＳ ゴシック" w:hAnsi="ＭＳ ゴシック" w:cs="ＭＳ ゴシック"/>
                <w:color w:val="000000"/>
                <w:kern w:val="0"/>
                <w:szCs w:val="21"/>
              </w:rPr>
              <w:t xml:space="preserve">   </w:t>
            </w:r>
            <w:r w:rsidRPr="006865BF">
              <w:rPr>
                <w:rFonts w:ascii="ＭＳ ゴシック" w:eastAsia="ＭＳ ゴシック" w:hAnsi="ＭＳ ゴシック" w:cs="ＭＳ ゴシック" w:hint="eastAsia"/>
                <w:color w:val="000000"/>
                <w:kern w:val="0"/>
                <w:szCs w:val="21"/>
              </w:rPr>
              <w:t>×</w:t>
            </w:r>
            <w:r w:rsidRPr="006865BF">
              <w:rPr>
                <w:rFonts w:ascii="ＭＳ ゴシック" w:eastAsia="ＭＳ ゴシック" w:hAnsi="ＭＳ ゴシック" w:cs="ＭＳ ゴシック"/>
                <w:color w:val="000000"/>
                <w:kern w:val="0"/>
                <w:szCs w:val="21"/>
              </w:rPr>
              <w:t xml:space="preserve">100  </w:t>
            </w:r>
            <w:r w:rsidRPr="006865BF">
              <w:rPr>
                <w:rFonts w:ascii="ＭＳ ゴシック" w:eastAsia="ＭＳ ゴシック" w:hAnsi="ＭＳ ゴシック" w:cs="ＭＳ ゴシック" w:hint="eastAsia"/>
                <w:color w:val="000000"/>
                <w:kern w:val="0"/>
                <w:szCs w:val="21"/>
              </w:rPr>
              <w:t xml:space="preserve">　　　　　　　　　　　</w:t>
            </w:r>
            <w:r w:rsidR="002B163D" w:rsidRPr="006865BF">
              <w:rPr>
                <w:rFonts w:ascii="ＭＳ ゴシック" w:eastAsia="ＭＳ ゴシック" w:hAnsi="ＭＳ ゴシック" w:cs="ＭＳ ゴシック" w:hint="eastAsia"/>
                <w:color w:val="000000"/>
                <w:kern w:val="0"/>
                <w:szCs w:val="21"/>
              </w:rPr>
              <w:t xml:space="preserve">　　</w:t>
            </w:r>
            <w:r w:rsidR="002B163D" w:rsidRPr="006865BF">
              <w:rPr>
                <w:rFonts w:ascii="ＭＳ ゴシック" w:eastAsia="ＭＳ ゴシック" w:hAnsi="ＭＳ ゴシック" w:cs="ＭＳ ゴシック" w:hint="eastAsia"/>
                <w:color w:val="000000"/>
                <w:kern w:val="0"/>
                <w:szCs w:val="21"/>
                <w:u w:val="single"/>
              </w:rPr>
              <w:t>全体の減少率</w:t>
            </w:r>
            <w:r w:rsidRPr="006865BF">
              <w:rPr>
                <w:rFonts w:ascii="ＭＳ ゴシック" w:eastAsia="ＭＳ ゴシック" w:hAnsi="ＭＳ ゴシック" w:cs="ＭＳ ゴシック" w:hint="eastAsia"/>
                <w:color w:val="000000"/>
                <w:kern w:val="0"/>
                <w:szCs w:val="21"/>
                <w:u w:val="single" w:color="000000"/>
              </w:rPr>
              <w:t xml:space="preserve">　　</w:t>
            </w:r>
            <w:r w:rsidR="005A515A">
              <w:rPr>
                <w:rFonts w:ascii="ＭＳ ゴシック" w:eastAsia="ＭＳ ゴシック" w:hAnsi="ＭＳ ゴシック" w:cs="ＭＳ ゴシック" w:hint="eastAsia"/>
                <w:color w:val="000000"/>
                <w:kern w:val="0"/>
                <w:szCs w:val="21"/>
                <w:u w:val="single" w:color="000000"/>
              </w:rPr>
              <w:t xml:space="preserve">　</w:t>
            </w:r>
            <w:r w:rsidRPr="006865BF">
              <w:rPr>
                <w:rFonts w:ascii="ＭＳ ゴシック" w:eastAsia="ＭＳ ゴシック" w:hAnsi="ＭＳ ゴシック" w:cs="ＭＳ ゴシック"/>
                <w:color w:val="000000"/>
                <w:kern w:val="0"/>
                <w:szCs w:val="21"/>
                <w:u w:val="single" w:color="000000"/>
              </w:rPr>
              <w:t xml:space="preserve"> </w:t>
            </w:r>
            <w:r w:rsidRPr="006865BF">
              <w:rPr>
                <w:rFonts w:ascii="ＭＳ ゴシック" w:eastAsia="ＭＳ ゴシック" w:hAnsi="ＭＳ ゴシック" w:cs="ＭＳ ゴシック" w:hint="eastAsia"/>
                <w:color w:val="000000"/>
                <w:kern w:val="0"/>
                <w:szCs w:val="21"/>
                <w:u w:val="single" w:color="000000"/>
              </w:rPr>
              <w:t xml:space="preserve">　　　％</w:t>
            </w:r>
          </w:p>
          <w:p w:rsidR="002B163D" w:rsidRPr="006865BF" w:rsidRDefault="002B163D" w:rsidP="006865BF">
            <w:pPr>
              <w:suppressAutoHyphens/>
              <w:kinsoku w:val="0"/>
              <w:wordWrap w:val="0"/>
              <w:overflowPunct w:val="0"/>
              <w:autoSpaceDE w:val="0"/>
              <w:autoSpaceDN w:val="0"/>
              <w:adjustRightInd w:val="0"/>
              <w:spacing w:line="320" w:lineRule="exact"/>
              <w:ind w:firstLineChars="100" w:firstLine="210"/>
              <w:jc w:val="left"/>
              <w:textAlignment w:val="baseline"/>
              <w:rPr>
                <w:rFonts w:ascii="ＭＳ ゴシック" w:eastAsia="ＭＳ ゴシック" w:hAnsi="Times New Roman"/>
                <w:color w:val="000000"/>
                <w:kern w:val="0"/>
                <w:szCs w:val="21"/>
              </w:rPr>
            </w:pPr>
          </w:p>
          <w:p w:rsidR="002B163D" w:rsidRPr="006865BF" w:rsidRDefault="002B163D" w:rsidP="006865BF">
            <w:pPr>
              <w:suppressAutoHyphens/>
              <w:kinsoku w:val="0"/>
              <w:wordWrap w:val="0"/>
              <w:overflowPunct w:val="0"/>
              <w:autoSpaceDE w:val="0"/>
              <w:autoSpaceDN w:val="0"/>
              <w:adjustRightInd w:val="0"/>
              <w:spacing w:line="320" w:lineRule="exact"/>
              <w:ind w:firstLineChars="100" w:firstLine="210"/>
              <w:jc w:val="left"/>
              <w:textAlignment w:val="baseline"/>
              <w:rPr>
                <w:rFonts w:ascii="ＭＳ ゴシック" w:eastAsia="ＭＳ ゴシック" w:hAnsi="Times New Roman"/>
                <w:color w:val="000000"/>
                <w:kern w:val="0"/>
                <w:szCs w:val="21"/>
                <w:u w:val="single"/>
              </w:rPr>
            </w:pPr>
            <w:r w:rsidRPr="006865BF">
              <w:rPr>
                <w:rFonts w:ascii="ＭＳ ゴシック" w:eastAsia="ＭＳ ゴシック" w:hAnsi="Times New Roman" w:hint="eastAsia"/>
                <w:color w:val="000000"/>
                <w:kern w:val="0"/>
                <w:szCs w:val="21"/>
                <w:u w:val="single"/>
              </w:rPr>
              <w:t xml:space="preserve">最近３か月間における全体の売上高等に占める指定業種の売上高等の割合　　</w:t>
            </w:r>
            <w:r w:rsidR="005F1CE7">
              <w:rPr>
                <w:rFonts w:ascii="ＭＳ ゴシック" w:eastAsia="ＭＳ ゴシック" w:hAnsi="Times New Roman" w:hint="eastAsia"/>
                <w:color w:val="000000"/>
                <w:kern w:val="0"/>
                <w:szCs w:val="21"/>
                <w:u w:val="single"/>
              </w:rPr>
              <w:t xml:space="preserve">　</w:t>
            </w:r>
            <w:r w:rsidRPr="006865BF">
              <w:rPr>
                <w:rFonts w:ascii="ＭＳ ゴシック" w:eastAsia="ＭＳ ゴシック" w:hAnsi="Times New Roman" w:hint="eastAsia"/>
                <w:color w:val="000000"/>
                <w:kern w:val="0"/>
                <w:szCs w:val="21"/>
                <w:u w:val="single"/>
              </w:rPr>
              <w:t xml:space="preserve">　％</w:t>
            </w:r>
          </w:p>
          <w:p w:rsidR="002B163D" w:rsidRPr="006865BF" w:rsidRDefault="00CD5DDA" w:rsidP="006865BF">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rPr>
            </w:pPr>
            <w:r w:rsidRPr="006865BF">
              <w:rPr>
                <w:rFonts w:ascii="ＭＳ ゴシック" w:eastAsia="ＭＳ ゴシック" w:hAnsi="ＭＳ ゴシック" w:cs="ＭＳ ゴシック"/>
                <w:color w:val="000000"/>
                <w:kern w:val="0"/>
                <w:szCs w:val="21"/>
              </w:rPr>
              <w:t xml:space="preserve">    </w:t>
            </w:r>
            <w:r w:rsidRPr="006865BF">
              <w:rPr>
                <w:rFonts w:ascii="ＭＳ ゴシック" w:eastAsia="ＭＳ ゴシック" w:hAnsi="ＭＳ ゴシック" w:cs="ＭＳ ゴシック" w:hint="eastAsia"/>
                <w:color w:val="000000"/>
                <w:kern w:val="0"/>
                <w:szCs w:val="21"/>
              </w:rPr>
              <w:t>Ａ：申込時点における最近３か月間の売上高等</w:t>
            </w:r>
            <w:r w:rsidR="002B163D" w:rsidRPr="006865BF">
              <w:rPr>
                <w:rFonts w:ascii="ＭＳ ゴシック" w:eastAsia="ＭＳ ゴシック" w:hAnsi="ＭＳ ゴシック" w:cs="ＭＳ ゴシック" w:hint="eastAsia"/>
                <w:color w:val="000000"/>
                <w:kern w:val="0"/>
                <w:szCs w:val="21"/>
              </w:rPr>
              <w:t>（　　年　　月～　　年　　月）</w:t>
            </w:r>
          </w:p>
          <w:p w:rsidR="00CD5DDA" w:rsidRPr="006865BF" w:rsidRDefault="00CD5DDA" w:rsidP="006865BF">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Times New Roman"/>
                <w:color w:val="000000"/>
                <w:kern w:val="0"/>
                <w:szCs w:val="21"/>
                <w:u w:val="single"/>
              </w:rPr>
            </w:pPr>
            <w:r w:rsidRPr="006865BF">
              <w:rPr>
                <w:rFonts w:ascii="ＭＳ ゴシック" w:eastAsia="ＭＳ ゴシック" w:hAnsi="Times New Roman" w:hint="eastAsia"/>
                <w:color w:val="000000"/>
                <w:kern w:val="0"/>
                <w:szCs w:val="21"/>
              </w:rPr>
              <w:t xml:space="preserve">　</w:t>
            </w:r>
            <w:r w:rsidR="002B163D" w:rsidRPr="006865BF">
              <w:rPr>
                <w:rFonts w:ascii="ＭＳ ゴシック" w:eastAsia="ＭＳ ゴシック" w:hAnsi="Times New Roman" w:hint="eastAsia"/>
                <w:color w:val="000000"/>
                <w:kern w:val="0"/>
                <w:szCs w:val="21"/>
              </w:rPr>
              <w:t xml:space="preserve">　　　　　　　　　　　　　　　　　　　　　</w:t>
            </w:r>
            <w:r w:rsidR="006865BF">
              <w:rPr>
                <w:rFonts w:ascii="ＭＳ ゴシック" w:eastAsia="ＭＳ ゴシック" w:hAnsi="Times New Roman" w:hint="eastAsia"/>
                <w:color w:val="000000"/>
                <w:kern w:val="0"/>
                <w:szCs w:val="21"/>
              </w:rPr>
              <w:t xml:space="preserve"> </w:t>
            </w:r>
            <w:r w:rsidR="006865BF">
              <w:rPr>
                <w:rFonts w:ascii="ＭＳ ゴシック" w:eastAsia="ＭＳ ゴシック" w:hAnsi="Times New Roman"/>
                <w:color w:val="000000"/>
                <w:kern w:val="0"/>
                <w:szCs w:val="21"/>
              </w:rPr>
              <w:t xml:space="preserve">    </w:t>
            </w:r>
            <w:r w:rsidR="005F1CE7">
              <w:rPr>
                <w:rFonts w:ascii="ＭＳ ゴシック" w:eastAsia="ＭＳ ゴシック" w:hAnsi="Times New Roman" w:hint="eastAsia"/>
                <w:color w:val="000000"/>
                <w:kern w:val="0"/>
                <w:szCs w:val="21"/>
              </w:rPr>
              <w:t xml:space="preserve">　</w:t>
            </w:r>
            <w:r w:rsidR="002B163D" w:rsidRPr="006865BF">
              <w:rPr>
                <w:rFonts w:ascii="ＭＳ ゴシック" w:eastAsia="ＭＳ ゴシック" w:hAnsi="Times New Roman" w:hint="eastAsia"/>
                <w:color w:val="000000"/>
                <w:kern w:val="0"/>
                <w:szCs w:val="21"/>
                <w:u w:val="single"/>
              </w:rPr>
              <w:t>指定業種の売上高等</w:t>
            </w:r>
            <w:r w:rsidRPr="006865BF">
              <w:rPr>
                <w:rFonts w:ascii="ＭＳ ゴシック" w:eastAsia="ＭＳ ゴシック" w:hAnsi="Times New Roman" w:hint="eastAsia"/>
                <w:color w:val="000000"/>
                <w:kern w:val="0"/>
                <w:szCs w:val="21"/>
                <w:u w:val="single"/>
              </w:rPr>
              <w:t xml:space="preserve">　</w:t>
            </w:r>
            <w:r w:rsidR="005F1CE7">
              <w:rPr>
                <w:rFonts w:ascii="ＭＳ ゴシック" w:eastAsia="ＭＳ ゴシック" w:hAnsi="Times New Roman" w:hint="eastAsia"/>
                <w:color w:val="000000"/>
                <w:kern w:val="0"/>
                <w:szCs w:val="21"/>
                <w:u w:val="single"/>
              </w:rPr>
              <w:t xml:space="preserve"> </w:t>
            </w:r>
            <w:r w:rsidR="006865BF">
              <w:rPr>
                <w:rFonts w:ascii="ＭＳ ゴシック" w:eastAsia="ＭＳ ゴシック" w:hAnsi="Times New Roman" w:hint="eastAsia"/>
                <w:color w:val="000000"/>
                <w:kern w:val="0"/>
                <w:szCs w:val="21"/>
                <w:u w:val="single"/>
              </w:rPr>
              <w:t xml:space="preserve"> </w:t>
            </w:r>
            <w:r w:rsidR="006865BF">
              <w:rPr>
                <w:rFonts w:ascii="ＭＳ ゴシック" w:eastAsia="ＭＳ ゴシック" w:hAnsi="Times New Roman"/>
                <w:color w:val="000000"/>
                <w:kern w:val="0"/>
                <w:szCs w:val="21"/>
                <w:u w:val="single"/>
              </w:rPr>
              <w:t xml:space="preserve"> </w:t>
            </w:r>
            <w:r w:rsidRPr="006865BF">
              <w:rPr>
                <w:rFonts w:ascii="ＭＳ ゴシック" w:eastAsia="ＭＳ ゴシック" w:hAnsi="Times New Roman" w:hint="eastAsia"/>
                <w:color w:val="000000"/>
                <w:kern w:val="0"/>
                <w:szCs w:val="21"/>
                <w:u w:val="single"/>
              </w:rPr>
              <w:t xml:space="preserve">　　円</w:t>
            </w:r>
          </w:p>
          <w:p w:rsidR="002B163D" w:rsidRPr="006865BF" w:rsidRDefault="002B163D" w:rsidP="006865BF">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Times New Roman"/>
                <w:color w:val="000000"/>
                <w:kern w:val="0"/>
                <w:szCs w:val="21"/>
                <w:u w:val="single"/>
              </w:rPr>
            </w:pPr>
            <w:r w:rsidRPr="006865BF">
              <w:rPr>
                <w:rFonts w:ascii="ＭＳ ゴシック" w:eastAsia="ＭＳ ゴシック" w:hAnsi="Times New Roman" w:hint="eastAsia"/>
                <w:color w:val="000000"/>
                <w:kern w:val="0"/>
                <w:szCs w:val="21"/>
              </w:rPr>
              <w:t xml:space="preserve">　　　　　　　　　　　　　　　　　　　　　　</w:t>
            </w:r>
            <w:r w:rsidR="006865BF">
              <w:rPr>
                <w:rFonts w:ascii="ＭＳ ゴシック" w:eastAsia="ＭＳ ゴシック" w:hAnsi="Times New Roman" w:hint="eastAsia"/>
                <w:color w:val="000000"/>
                <w:kern w:val="0"/>
                <w:szCs w:val="21"/>
              </w:rPr>
              <w:t xml:space="preserve"> </w:t>
            </w:r>
            <w:r w:rsidR="006865BF">
              <w:rPr>
                <w:rFonts w:ascii="ＭＳ ゴシック" w:eastAsia="ＭＳ ゴシック" w:hAnsi="Times New Roman"/>
                <w:color w:val="000000"/>
                <w:kern w:val="0"/>
                <w:szCs w:val="21"/>
              </w:rPr>
              <w:t xml:space="preserve">      </w:t>
            </w:r>
            <w:r w:rsidRPr="006865BF">
              <w:rPr>
                <w:rFonts w:ascii="ＭＳ ゴシック" w:eastAsia="ＭＳ ゴシック" w:hAnsi="Times New Roman" w:hint="eastAsia"/>
                <w:color w:val="000000"/>
                <w:kern w:val="0"/>
                <w:szCs w:val="21"/>
                <w:u w:val="single"/>
              </w:rPr>
              <w:t xml:space="preserve">全体の売上高等　　　　</w:t>
            </w:r>
            <w:r w:rsidR="006865BF">
              <w:rPr>
                <w:rFonts w:ascii="ＭＳ ゴシック" w:eastAsia="ＭＳ ゴシック" w:hAnsi="Times New Roman"/>
                <w:color w:val="000000"/>
                <w:kern w:val="0"/>
                <w:szCs w:val="21"/>
                <w:u w:val="single"/>
              </w:rPr>
              <w:t xml:space="preserve"> </w:t>
            </w:r>
            <w:r w:rsidRPr="006865BF">
              <w:rPr>
                <w:rFonts w:ascii="ＭＳ ゴシック" w:eastAsia="ＭＳ ゴシック" w:hAnsi="Times New Roman" w:hint="eastAsia"/>
                <w:color w:val="000000"/>
                <w:kern w:val="0"/>
                <w:szCs w:val="21"/>
                <w:u w:val="single"/>
              </w:rPr>
              <w:t xml:space="preserve">　　円</w:t>
            </w:r>
          </w:p>
          <w:p w:rsidR="002B163D" w:rsidRPr="006865BF" w:rsidRDefault="00CD5DDA" w:rsidP="006865BF">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rPr>
            </w:pPr>
            <w:r w:rsidRPr="006865BF">
              <w:rPr>
                <w:rFonts w:ascii="ＭＳ ゴシック" w:eastAsia="ＭＳ ゴシック" w:hAnsi="ＭＳ ゴシック" w:cs="ＭＳ ゴシック" w:hint="eastAsia"/>
                <w:color w:val="000000"/>
                <w:kern w:val="0"/>
                <w:szCs w:val="21"/>
              </w:rPr>
              <w:t xml:space="preserve">　　Ｂ：Ａの期間に対応する前年の３か月間の売上高等</w:t>
            </w:r>
            <w:r w:rsidR="002B163D" w:rsidRPr="006865BF">
              <w:rPr>
                <w:rFonts w:ascii="ＭＳ ゴシック" w:eastAsia="ＭＳ ゴシック" w:hAnsi="ＭＳ ゴシック" w:cs="ＭＳ ゴシック" w:hint="eastAsia"/>
                <w:color w:val="000000"/>
                <w:kern w:val="0"/>
                <w:szCs w:val="21"/>
              </w:rPr>
              <w:t>（　　年　　月～　　年　　月）</w:t>
            </w:r>
          </w:p>
          <w:p w:rsidR="00CD5DDA" w:rsidRPr="006865BF" w:rsidRDefault="002B163D" w:rsidP="005F1CE7">
            <w:pPr>
              <w:suppressAutoHyphens/>
              <w:kinsoku w:val="0"/>
              <w:wordWrap w:val="0"/>
              <w:overflowPunct w:val="0"/>
              <w:autoSpaceDE w:val="0"/>
              <w:autoSpaceDN w:val="0"/>
              <w:adjustRightInd w:val="0"/>
              <w:spacing w:line="320" w:lineRule="exact"/>
              <w:ind w:firstLineChars="2600" w:firstLine="5460"/>
              <w:jc w:val="left"/>
              <w:textAlignment w:val="baseline"/>
              <w:rPr>
                <w:rFonts w:ascii="ＭＳ ゴシック" w:eastAsia="ＭＳ ゴシック" w:hAnsi="ＭＳ ゴシック" w:cs="ＭＳ ゴシック"/>
                <w:color w:val="000000"/>
                <w:kern w:val="0"/>
                <w:szCs w:val="21"/>
                <w:u w:val="single" w:color="000000"/>
              </w:rPr>
            </w:pPr>
            <w:r w:rsidRPr="006865BF">
              <w:rPr>
                <w:rFonts w:ascii="ＭＳ ゴシック" w:eastAsia="ＭＳ ゴシック" w:hAnsi="ＭＳ ゴシック" w:cs="ＭＳ ゴシック" w:hint="eastAsia"/>
                <w:color w:val="000000"/>
                <w:kern w:val="0"/>
                <w:szCs w:val="21"/>
                <w:u w:val="single" w:color="000000"/>
              </w:rPr>
              <w:t>指定業種の売上高等</w:t>
            </w:r>
            <w:r w:rsidR="005F1CE7">
              <w:rPr>
                <w:rFonts w:ascii="ＭＳ ゴシック" w:eastAsia="ＭＳ ゴシック" w:hAnsi="ＭＳ ゴシック" w:cs="ＭＳ ゴシック" w:hint="eastAsia"/>
                <w:color w:val="000000"/>
                <w:kern w:val="0"/>
                <w:szCs w:val="21"/>
                <w:u w:val="single" w:color="000000"/>
              </w:rPr>
              <w:t xml:space="preserve"> </w:t>
            </w:r>
            <w:r w:rsidR="00CD5DDA" w:rsidRPr="006865BF">
              <w:rPr>
                <w:rFonts w:ascii="ＭＳ ゴシック" w:eastAsia="ＭＳ ゴシック" w:hAnsi="ＭＳ ゴシック" w:cs="ＭＳ ゴシック" w:hint="eastAsia"/>
                <w:color w:val="000000"/>
                <w:kern w:val="0"/>
                <w:szCs w:val="21"/>
                <w:u w:val="single" w:color="000000"/>
              </w:rPr>
              <w:t xml:space="preserve">　　　円</w:t>
            </w:r>
          </w:p>
          <w:p w:rsidR="00CD5DDA" w:rsidRPr="006865BF" w:rsidRDefault="002B163D" w:rsidP="006865BF">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Times New Roman"/>
                <w:color w:val="000000"/>
                <w:kern w:val="0"/>
                <w:szCs w:val="21"/>
                <w:u w:val="single"/>
              </w:rPr>
            </w:pPr>
            <w:r w:rsidRPr="006865BF">
              <w:rPr>
                <w:rFonts w:ascii="ＭＳ ゴシック" w:eastAsia="ＭＳ ゴシック" w:hAnsi="Times New Roman" w:hint="eastAsia"/>
                <w:color w:val="000000"/>
                <w:kern w:val="0"/>
                <w:szCs w:val="21"/>
              </w:rPr>
              <w:t xml:space="preserve">　　　　　　　　　　　　　　　　　　　　　　　</w:t>
            </w:r>
            <w:r w:rsidR="006865BF">
              <w:rPr>
                <w:rFonts w:ascii="ＭＳ ゴシック" w:eastAsia="ＭＳ ゴシック" w:hAnsi="Times New Roman" w:hint="eastAsia"/>
                <w:color w:val="000000"/>
                <w:kern w:val="0"/>
                <w:szCs w:val="21"/>
              </w:rPr>
              <w:t xml:space="preserve">　　　</w:t>
            </w:r>
            <w:r w:rsidRPr="006865BF">
              <w:rPr>
                <w:rFonts w:ascii="ＭＳ ゴシック" w:eastAsia="ＭＳ ゴシック" w:hAnsi="Times New Roman" w:hint="eastAsia"/>
                <w:color w:val="000000"/>
                <w:kern w:val="0"/>
                <w:szCs w:val="21"/>
                <w:u w:val="single"/>
              </w:rPr>
              <w:t>全体の売上高等</w:t>
            </w:r>
            <w:r w:rsidR="006865BF" w:rsidRPr="006865BF">
              <w:rPr>
                <w:rFonts w:ascii="ＭＳ ゴシック" w:eastAsia="ＭＳ ゴシック" w:hAnsi="Times New Roman" w:hint="eastAsia"/>
                <w:color w:val="000000"/>
                <w:kern w:val="0"/>
                <w:szCs w:val="21"/>
                <w:u w:val="single"/>
              </w:rPr>
              <w:t xml:space="preserve">　　　　　 円</w:t>
            </w:r>
          </w:p>
        </w:tc>
      </w:tr>
    </w:tbl>
    <w:p w:rsidR="00CD5DDA" w:rsidRPr="005F1CE7" w:rsidRDefault="005F1CE7" w:rsidP="005A515A">
      <w:pPr>
        <w:suppressAutoHyphens/>
        <w:kinsoku w:val="0"/>
        <w:overflowPunct w:val="0"/>
        <w:autoSpaceDE w:val="0"/>
        <w:autoSpaceDN w:val="0"/>
        <w:adjustRightInd w:val="0"/>
        <w:spacing w:line="240" w:lineRule="exact"/>
        <w:ind w:leftChars="-338" w:left="-426" w:rightChars="-338" w:right="-710" w:hangingChars="142" w:hanging="284"/>
        <w:jc w:val="left"/>
        <w:textAlignment w:val="baseline"/>
        <w:rPr>
          <w:rFonts w:ascii="ＭＳ ゴシック" w:eastAsia="ＭＳ ゴシック" w:hAnsi="Times New Roman"/>
          <w:color w:val="000000"/>
          <w:kern w:val="0"/>
          <w:sz w:val="20"/>
          <w:szCs w:val="20"/>
        </w:rPr>
      </w:pPr>
      <w:r>
        <w:rPr>
          <w:rFonts w:ascii="ＭＳ ゴシック" w:eastAsia="ＭＳ ゴシック" w:hAnsi="Times New Roman" w:hint="eastAsia"/>
          <w:color w:val="000000"/>
          <w:kern w:val="0"/>
          <w:sz w:val="20"/>
          <w:szCs w:val="20"/>
        </w:rPr>
        <w:t>（</w:t>
      </w:r>
      <w:r w:rsidRPr="005F1CE7">
        <w:rPr>
          <w:rFonts w:ascii="ＭＳ ゴシック" w:eastAsia="ＭＳ ゴシック" w:hAnsi="Times New Roman" w:hint="eastAsia"/>
          <w:color w:val="000000"/>
          <w:kern w:val="0"/>
          <w:sz w:val="20"/>
          <w:szCs w:val="20"/>
        </w:rPr>
        <w:t>注１</w:t>
      </w:r>
      <w:r>
        <w:rPr>
          <w:rFonts w:ascii="ＭＳ ゴシック" w:eastAsia="ＭＳ ゴシック" w:hAnsi="Times New Roman" w:hint="eastAsia"/>
          <w:color w:val="000000"/>
          <w:kern w:val="0"/>
          <w:sz w:val="20"/>
          <w:szCs w:val="20"/>
        </w:rPr>
        <w:t>）</w:t>
      </w:r>
      <w:r w:rsidR="00CD5DDA" w:rsidRPr="005F1CE7">
        <w:rPr>
          <w:rFonts w:ascii="ＭＳ ゴシック" w:eastAsia="ＭＳ ゴシック" w:hAnsi="Times New Roman" w:hint="eastAsia"/>
          <w:color w:val="000000"/>
          <w:kern w:val="0"/>
          <w:sz w:val="20"/>
          <w:szCs w:val="20"/>
        </w:rPr>
        <w:t>本様式は、指定業種</w:t>
      </w:r>
      <w:r w:rsidR="006865BF" w:rsidRPr="005F1CE7">
        <w:rPr>
          <w:rFonts w:ascii="ＭＳ ゴシック" w:eastAsia="ＭＳ ゴシック" w:hAnsi="Times New Roman" w:hint="eastAsia"/>
          <w:color w:val="000000"/>
          <w:kern w:val="0"/>
          <w:sz w:val="20"/>
          <w:szCs w:val="20"/>
        </w:rPr>
        <w:t>と非指定業種を兼業している場合であって、全体の</w:t>
      </w:r>
      <w:r w:rsidR="00CD5DDA" w:rsidRPr="005F1CE7">
        <w:rPr>
          <w:rFonts w:ascii="ＭＳ ゴシック" w:eastAsia="ＭＳ ゴシック" w:hAnsi="Times New Roman" w:hint="eastAsia"/>
          <w:color w:val="000000"/>
          <w:kern w:val="0"/>
          <w:sz w:val="20"/>
          <w:szCs w:val="20"/>
        </w:rPr>
        <w:t>売上高等</w:t>
      </w:r>
      <w:r w:rsidR="006865BF" w:rsidRPr="005F1CE7">
        <w:rPr>
          <w:rFonts w:ascii="ＭＳ ゴシック" w:eastAsia="ＭＳ ゴシック" w:hAnsi="Times New Roman" w:hint="eastAsia"/>
          <w:color w:val="000000"/>
          <w:kern w:val="0"/>
          <w:sz w:val="20"/>
          <w:szCs w:val="20"/>
        </w:rPr>
        <w:t>に占める指定事業の売上高等</w:t>
      </w:r>
      <w:r w:rsidR="00CD5DDA" w:rsidRPr="005F1CE7">
        <w:rPr>
          <w:rFonts w:ascii="ＭＳ ゴシック" w:eastAsia="ＭＳ ゴシック" w:hAnsi="Times New Roman" w:hint="eastAsia"/>
          <w:color w:val="000000"/>
          <w:kern w:val="0"/>
          <w:sz w:val="20"/>
          <w:szCs w:val="20"/>
        </w:rPr>
        <w:t>の</w:t>
      </w:r>
      <w:r w:rsidR="006865BF" w:rsidRPr="005F1CE7">
        <w:rPr>
          <w:rFonts w:ascii="ＭＳ ゴシック" w:eastAsia="ＭＳ ゴシック" w:hAnsi="Times New Roman" w:hint="eastAsia"/>
          <w:color w:val="000000"/>
          <w:kern w:val="0"/>
          <w:sz w:val="20"/>
          <w:szCs w:val="20"/>
        </w:rPr>
        <w:t>割合、指定業種及び申請者全体双方の売上高等の</w:t>
      </w:r>
      <w:r w:rsidR="00CD5DDA" w:rsidRPr="005F1CE7">
        <w:rPr>
          <w:rFonts w:ascii="ＭＳ ゴシック" w:eastAsia="ＭＳ ゴシック" w:hAnsi="Times New Roman" w:hint="eastAsia"/>
          <w:color w:val="000000"/>
          <w:kern w:val="0"/>
          <w:sz w:val="20"/>
          <w:szCs w:val="20"/>
        </w:rPr>
        <w:t>減少</w:t>
      </w:r>
      <w:r w:rsidR="006865BF" w:rsidRPr="005F1CE7">
        <w:rPr>
          <w:rFonts w:ascii="ＭＳ ゴシック" w:eastAsia="ＭＳ ゴシック" w:hAnsi="Times New Roman" w:hint="eastAsia"/>
          <w:color w:val="000000"/>
          <w:kern w:val="0"/>
          <w:sz w:val="20"/>
          <w:szCs w:val="20"/>
        </w:rPr>
        <w:t>率</w:t>
      </w:r>
      <w:r w:rsidR="00CD5DDA" w:rsidRPr="005F1CE7">
        <w:rPr>
          <w:rFonts w:ascii="ＭＳ ゴシック" w:eastAsia="ＭＳ ゴシック" w:hAnsi="Times New Roman" w:hint="eastAsia"/>
          <w:color w:val="000000"/>
          <w:kern w:val="0"/>
          <w:sz w:val="20"/>
          <w:szCs w:val="20"/>
        </w:rPr>
        <w:t>が認定基準を満たす場合に使用する。</w:t>
      </w:r>
    </w:p>
    <w:p w:rsidR="00CD5DDA" w:rsidRPr="005F1CE7" w:rsidRDefault="00CD5DDA" w:rsidP="005F1CE7">
      <w:pPr>
        <w:suppressAutoHyphens/>
        <w:kinsoku w:val="0"/>
        <w:overflowPunct w:val="0"/>
        <w:autoSpaceDE w:val="0"/>
        <w:autoSpaceDN w:val="0"/>
        <w:adjustRightInd w:val="0"/>
        <w:spacing w:line="240" w:lineRule="exact"/>
        <w:ind w:leftChars="-337" w:left="736" w:hangingChars="722" w:hanging="1444"/>
        <w:jc w:val="left"/>
        <w:textAlignment w:val="baseline"/>
        <w:rPr>
          <w:rFonts w:ascii="ＭＳ ゴシック" w:eastAsia="ＭＳ ゴシック" w:hAnsi="Times New Roman"/>
          <w:color w:val="000000"/>
          <w:kern w:val="0"/>
          <w:sz w:val="20"/>
          <w:szCs w:val="20"/>
        </w:rPr>
      </w:pPr>
      <w:r w:rsidRPr="005F1CE7">
        <w:rPr>
          <w:rFonts w:ascii="ＭＳ ゴシック" w:eastAsia="ＭＳ ゴシック" w:hAnsi="ＭＳ ゴシック" w:cs="ＭＳ ゴシック" w:hint="eastAsia"/>
          <w:color w:val="000000"/>
          <w:kern w:val="0"/>
          <w:sz w:val="20"/>
          <w:szCs w:val="20"/>
        </w:rPr>
        <w:t>（注２）</w:t>
      </w:r>
      <w:r w:rsidR="00E73AFD" w:rsidRPr="005F1CE7">
        <w:rPr>
          <w:rFonts w:ascii="ＭＳ ゴシック" w:eastAsia="ＭＳ ゴシック" w:hAnsi="ＭＳ ゴシック" w:cs="ＭＳ ゴシック" w:hint="eastAsia"/>
          <w:color w:val="000000"/>
          <w:kern w:val="0"/>
          <w:sz w:val="20"/>
          <w:szCs w:val="20"/>
          <w:u w:val="single"/>
        </w:rPr>
        <w:t xml:space="preserve">　　　　</w:t>
      </w:r>
      <w:r w:rsidR="00E73AFD" w:rsidRPr="005F1CE7">
        <w:rPr>
          <w:rFonts w:ascii="ＭＳ ゴシック" w:eastAsia="ＭＳ ゴシック" w:hAnsi="ＭＳ ゴシック" w:cs="ＭＳ ゴシック" w:hint="eastAsia"/>
          <w:color w:val="000000"/>
          <w:kern w:val="0"/>
          <w:sz w:val="20"/>
          <w:szCs w:val="20"/>
        </w:rPr>
        <w:t>(注２)</w:t>
      </w:r>
      <w:r w:rsidRPr="005F1CE7">
        <w:rPr>
          <w:rFonts w:ascii="ＭＳ ゴシック" w:eastAsia="ＭＳ ゴシック" w:hAnsi="ＭＳ ゴシック" w:cs="ＭＳ ゴシック" w:hint="eastAsia"/>
          <w:color w:val="000000"/>
          <w:kern w:val="0"/>
          <w:sz w:val="20"/>
          <w:szCs w:val="20"/>
        </w:rPr>
        <w:t>には、「販売数量の減少」又は「売上高の減少」等を入れる。</w:t>
      </w:r>
    </w:p>
    <w:p w:rsidR="00CD5DDA" w:rsidRPr="005F1CE7" w:rsidRDefault="00CD5DDA" w:rsidP="005F1CE7">
      <w:pPr>
        <w:suppressAutoHyphens/>
        <w:spacing w:line="240" w:lineRule="exact"/>
        <w:ind w:left="1230" w:hanging="1939"/>
        <w:jc w:val="left"/>
        <w:textAlignment w:val="baseline"/>
        <w:rPr>
          <w:rFonts w:ascii="ＭＳ ゴシック" w:eastAsia="ＭＳ ゴシック" w:hAnsi="Times New Roman"/>
          <w:color w:val="000000"/>
          <w:kern w:val="0"/>
          <w:sz w:val="20"/>
          <w:szCs w:val="20"/>
        </w:rPr>
      </w:pPr>
      <w:r w:rsidRPr="005F1CE7">
        <w:rPr>
          <w:rFonts w:ascii="ＭＳ ゴシック" w:eastAsia="ＭＳ ゴシック" w:hAnsi="ＭＳ ゴシック" w:cs="ＭＳ ゴシック" w:hint="eastAsia"/>
          <w:color w:val="000000"/>
          <w:kern w:val="0"/>
          <w:sz w:val="20"/>
          <w:szCs w:val="20"/>
        </w:rPr>
        <w:t>（留意事項）</w:t>
      </w:r>
      <w:r w:rsidRPr="005F1CE7">
        <w:rPr>
          <w:rFonts w:ascii="ＭＳ ゴシック" w:eastAsia="ＭＳ ゴシック" w:hAnsi="Times New Roman" w:hint="eastAsia"/>
          <w:color w:val="000000"/>
          <w:kern w:val="0"/>
          <w:sz w:val="20"/>
          <w:szCs w:val="20"/>
        </w:rPr>
        <w:t xml:space="preserve">　</w:t>
      </w:r>
      <w:r w:rsidRPr="005F1CE7">
        <w:rPr>
          <w:rFonts w:ascii="ＭＳ ゴシック" w:eastAsia="ＭＳ ゴシック" w:hAnsi="ＭＳ ゴシック" w:cs="ＭＳ ゴシック" w:hint="eastAsia"/>
          <w:color w:val="000000"/>
          <w:kern w:val="0"/>
          <w:sz w:val="20"/>
          <w:szCs w:val="20"/>
        </w:rPr>
        <w:t>①　本認定とは別に、金融機関及び信用保証協会による金融上の審査があります。</w:t>
      </w:r>
    </w:p>
    <w:p w:rsidR="005F1CE7" w:rsidRPr="005F1CE7" w:rsidRDefault="00CD5DDA" w:rsidP="005F1CE7">
      <w:pPr>
        <w:spacing w:line="240" w:lineRule="exact"/>
        <w:ind w:leftChars="337" w:left="1134" w:rightChars="-338" w:right="-710" w:hangingChars="213" w:hanging="426"/>
        <w:rPr>
          <w:rFonts w:ascii="ＭＳ ゴシック" w:eastAsia="ＭＳ ゴシック" w:hAnsi="ＭＳ ゴシック" w:cs="ＭＳ ゴシック"/>
          <w:color w:val="000000"/>
          <w:kern w:val="0"/>
          <w:sz w:val="20"/>
          <w:szCs w:val="20"/>
        </w:rPr>
      </w:pPr>
      <w:r w:rsidRPr="005F1CE7">
        <w:rPr>
          <w:rFonts w:ascii="ＭＳ ゴシック" w:eastAsia="ＭＳ ゴシック" w:hAnsi="ＭＳ ゴシック" w:cs="ＭＳ ゴシック" w:hint="eastAsia"/>
          <w:color w:val="000000"/>
          <w:kern w:val="0"/>
          <w:sz w:val="20"/>
          <w:szCs w:val="20"/>
        </w:rPr>
        <w:t xml:space="preserve">②　</w:t>
      </w:r>
      <w:bookmarkStart w:id="0" w:name="_GoBack"/>
      <w:bookmarkEnd w:id="0"/>
      <w:r w:rsidR="005F1CE7" w:rsidRPr="005F1CE7">
        <w:rPr>
          <w:rFonts w:ascii="ＭＳ ゴシック" w:eastAsia="ＭＳ ゴシック" w:hAnsi="ＭＳ ゴシック" w:cs="ＭＳ ゴシック" w:hint="eastAsia"/>
          <w:color w:val="000000"/>
          <w:kern w:val="0"/>
          <w:sz w:val="20"/>
          <w:szCs w:val="20"/>
        </w:rPr>
        <w:t>市町村長又は特別区長から認定を受けた日から３０日以内に金融機関又は信用保証協会に対して、経営安定関連保証の申込みを行うことが必要です。</w:t>
      </w:r>
    </w:p>
    <w:p w:rsidR="005F1CE7" w:rsidRPr="005F1CE7" w:rsidRDefault="005F1CE7" w:rsidP="005F1CE7">
      <w:pPr>
        <w:suppressAutoHyphens/>
        <w:wordWrap w:val="0"/>
        <w:spacing w:line="240" w:lineRule="exact"/>
        <w:ind w:leftChars="270" w:left="850" w:rightChars="-338" w:right="-710" w:hangingChars="157" w:hanging="283"/>
        <w:jc w:val="left"/>
        <w:textAlignment w:val="baseline"/>
        <w:rPr>
          <w:rFonts w:ascii="ＭＳ ゴシック" w:eastAsia="ＭＳ ゴシック" w:hAnsi="ＭＳ ゴシック" w:cs="ＭＳ ゴシック"/>
          <w:color w:val="000000"/>
          <w:kern w:val="0"/>
          <w:sz w:val="18"/>
          <w:szCs w:val="21"/>
        </w:rPr>
      </w:pPr>
    </w:p>
    <w:p w:rsidR="005F1CE7" w:rsidRPr="005F1CE7" w:rsidRDefault="005F1CE7" w:rsidP="001B6830">
      <w:pPr>
        <w:suppressAutoHyphens/>
        <w:wordWrap w:val="0"/>
        <w:ind w:leftChars="-149" w:left="17" w:rightChars="-338" w:right="-710" w:hangingChars="157" w:hanging="330"/>
        <w:jc w:val="left"/>
        <w:textAlignment w:val="baseline"/>
        <w:rPr>
          <w:rFonts w:ascii="ＭＳ ゴシック" w:eastAsia="ＭＳ ゴシック" w:hAnsi="ＭＳ ゴシック" w:cs="ＭＳ ゴシック"/>
          <w:color w:val="000000"/>
          <w:kern w:val="0"/>
          <w:szCs w:val="21"/>
        </w:rPr>
      </w:pPr>
      <w:r w:rsidRPr="005F1CE7">
        <w:rPr>
          <w:rFonts w:ascii="ＭＳ ゴシック" w:eastAsia="ＭＳ ゴシック" w:hAnsi="ＭＳ ゴシック" w:cs="ＭＳ ゴシック" w:hint="eastAsia"/>
          <w:color w:val="000000"/>
          <w:kern w:val="0"/>
          <w:szCs w:val="21"/>
        </w:rPr>
        <w:t>吉産第　　　　号</w:t>
      </w:r>
    </w:p>
    <w:p w:rsidR="005F1CE7" w:rsidRPr="005F1CE7" w:rsidRDefault="005F1CE7" w:rsidP="001B6830">
      <w:pPr>
        <w:suppressAutoHyphens/>
        <w:wordWrap w:val="0"/>
        <w:ind w:leftChars="-149" w:left="17" w:rightChars="-338" w:right="-710" w:hangingChars="157" w:hanging="330"/>
        <w:jc w:val="left"/>
        <w:textAlignment w:val="baseline"/>
        <w:rPr>
          <w:rFonts w:ascii="ＭＳ ゴシック" w:eastAsia="ＭＳ ゴシック" w:hAnsi="ＭＳ ゴシック" w:cs="ＭＳ ゴシック"/>
          <w:color w:val="000000"/>
          <w:kern w:val="0"/>
          <w:szCs w:val="21"/>
        </w:rPr>
      </w:pPr>
      <w:r w:rsidRPr="005F1CE7">
        <w:rPr>
          <w:rFonts w:ascii="ＭＳ ゴシック" w:eastAsia="ＭＳ ゴシック" w:hAnsi="ＭＳ ゴシック" w:cs="ＭＳ ゴシック" w:hint="eastAsia"/>
          <w:color w:val="000000"/>
          <w:kern w:val="0"/>
          <w:szCs w:val="21"/>
        </w:rPr>
        <w:t xml:space="preserve">　　令和　　年　　月　　日</w:t>
      </w:r>
    </w:p>
    <w:p w:rsidR="005F1CE7" w:rsidRPr="005F1CE7" w:rsidRDefault="005F1CE7" w:rsidP="001B6830">
      <w:pPr>
        <w:suppressAutoHyphens/>
        <w:wordWrap w:val="0"/>
        <w:ind w:leftChars="-149" w:left="17" w:rightChars="-338" w:right="-710" w:hangingChars="157" w:hanging="330"/>
        <w:jc w:val="left"/>
        <w:textAlignment w:val="baseline"/>
        <w:rPr>
          <w:rFonts w:ascii="ＭＳ ゴシック" w:eastAsia="ＭＳ ゴシック" w:hAnsi="ＭＳ ゴシック" w:cs="ＭＳ ゴシック"/>
          <w:color w:val="000000"/>
          <w:kern w:val="0"/>
          <w:szCs w:val="21"/>
        </w:rPr>
      </w:pPr>
      <w:r w:rsidRPr="005F1CE7">
        <w:rPr>
          <w:rFonts w:ascii="ＭＳ ゴシック" w:eastAsia="ＭＳ ゴシック" w:hAnsi="ＭＳ ゴシック" w:cs="ＭＳ ゴシック" w:hint="eastAsia"/>
          <w:color w:val="000000"/>
          <w:kern w:val="0"/>
          <w:szCs w:val="21"/>
        </w:rPr>
        <w:t xml:space="preserve">　　申請のとおり、相違ないことを認定します。</w:t>
      </w:r>
    </w:p>
    <w:p w:rsidR="005F1CE7" w:rsidRPr="005F1CE7" w:rsidRDefault="005F1CE7" w:rsidP="001B6830">
      <w:pPr>
        <w:suppressAutoHyphens/>
        <w:wordWrap w:val="0"/>
        <w:ind w:leftChars="-149" w:left="17" w:rightChars="-338" w:right="-710" w:hangingChars="157" w:hanging="330"/>
        <w:jc w:val="left"/>
        <w:textAlignment w:val="baseline"/>
        <w:rPr>
          <w:rFonts w:ascii="ＭＳ ゴシック" w:eastAsia="ＭＳ ゴシック" w:hAnsi="ＭＳ ゴシック" w:cs="ＭＳ ゴシック"/>
          <w:color w:val="000000"/>
          <w:kern w:val="0"/>
          <w:sz w:val="18"/>
          <w:szCs w:val="21"/>
        </w:rPr>
      </w:pPr>
      <w:r w:rsidRPr="005F1CE7">
        <w:rPr>
          <w:rFonts w:ascii="ＭＳ ゴシック" w:eastAsia="ＭＳ ゴシック" w:hAnsi="ＭＳ ゴシック" w:cs="ＭＳ ゴシック" w:hint="eastAsia"/>
          <w:color w:val="000000"/>
          <w:kern w:val="0"/>
          <w:szCs w:val="21"/>
        </w:rPr>
        <w:t>（注）信用保証協会への申込期間：令和　　年　　月　　日　から　令和　　年　　月　　日</w:t>
      </w:r>
    </w:p>
    <w:p w:rsidR="005F1CE7" w:rsidRPr="005F1CE7" w:rsidRDefault="005F1CE7" w:rsidP="005F1CE7">
      <w:pPr>
        <w:suppressAutoHyphens/>
        <w:wordWrap w:val="0"/>
        <w:spacing w:line="240" w:lineRule="exact"/>
        <w:ind w:leftChars="270" w:left="850" w:rightChars="-338" w:right="-710" w:hangingChars="157" w:hanging="283"/>
        <w:jc w:val="left"/>
        <w:textAlignment w:val="baseline"/>
        <w:rPr>
          <w:rFonts w:ascii="ＭＳ ゴシック" w:eastAsia="ＭＳ ゴシック" w:hAnsi="ＭＳ ゴシック" w:cs="ＭＳ ゴシック"/>
          <w:color w:val="000000"/>
          <w:kern w:val="0"/>
          <w:sz w:val="18"/>
          <w:szCs w:val="21"/>
        </w:rPr>
      </w:pPr>
    </w:p>
    <w:p w:rsidR="00D10B61" w:rsidRPr="00CD5DDA" w:rsidRDefault="005F1CE7" w:rsidP="005F1CE7">
      <w:pPr>
        <w:suppressAutoHyphens/>
        <w:wordWrap w:val="0"/>
        <w:spacing w:line="320" w:lineRule="exact"/>
        <w:ind w:leftChars="270" w:left="944" w:right="-1" w:hangingChars="157" w:hanging="377"/>
        <w:jc w:val="right"/>
        <w:textAlignment w:val="baseline"/>
        <w:rPr>
          <w:rFonts w:ascii="ＭＳ ゴシック" w:eastAsia="ＭＳ ゴシック" w:hAnsi="ＭＳ ゴシック" w:cs="ＭＳ ゴシック"/>
          <w:color w:val="000000"/>
          <w:kern w:val="0"/>
          <w:szCs w:val="21"/>
        </w:rPr>
      </w:pPr>
      <w:r w:rsidRPr="005F1CE7">
        <w:rPr>
          <w:rFonts w:ascii="ＭＳ ゴシック" w:eastAsia="ＭＳ ゴシック" w:hAnsi="ＭＳ ゴシック" w:cs="ＭＳ ゴシック" w:hint="eastAsia"/>
          <w:color w:val="000000"/>
          <w:kern w:val="0"/>
          <w:sz w:val="24"/>
          <w:szCs w:val="21"/>
        </w:rPr>
        <w:t xml:space="preserve">認定者　吉賀町長　</w:t>
      </w:r>
      <w:r>
        <w:rPr>
          <w:rFonts w:ascii="ＭＳ ゴシック" w:eastAsia="ＭＳ ゴシック" w:hAnsi="ＭＳ ゴシック" w:cs="ＭＳ ゴシック" w:hint="eastAsia"/>
          <w:color w:val="000000"/>
          <w:kern w:val="0"/>
          <w:sz w:val="24"/>
          <w:szCs w:val="21"/>
        </w:rPr>
        <w:t xml:space="preserve">　　　　　　</w:t>
      </w:r>
      <w:r w:rsidRPr="005F1CE7">
        <w:rPr>
          <w:rFonts w:ascii="ＭＳ ゴシック" w:eastAsia="ＭＳ ゴシック" w:hAnsi="ＭＳ ゴシック" w:cs="ＭＳ ゴシック" w:hint="eastAsia"/>
          <w:color w:val="000000"/>
          <w:kern w:val="0"/>
          <w:sz w:val="24"/>
          <w:szCs w:val="21"/>
        </w:rPr>
        <w:t xml:space="preserve">　</w:t>
      </w:r>
      <w:r w:rsidRPr="005F1CE7">
        <w:rPr>
          <w:rFonts w:ascii="ＭＳ ゴシック" w:eastAsia="ＭＳ ゴシック" w:hAnsi="ＭＳ ゴシック" w:cs="ＭＳ ゴシック" w:hint="eastAsia"/>
          <w:color w:val="000000"/>
          <w:kern w:val="0"/>
          <w:sz w:val="28"/>
          <w:szCs w:val="21"/>
        </w:rPr>
        <w:t xml:space="preserve">　</w:t>
      </w:r>
    </w:p>
    <w:sectPr w:rsidR="00D10B61" w:rsidRPr="00CD5DDA" w:rsidSect="00E73AFD">
      <w:pgSz w:w="11906" w:h="16838"/>
      <w:pgMar w:top="709" w:right="1701" w:bottom="567"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4664" w:rsidRDefault="00DF4664" w:rsidP="009043EC">
      <w:r>
        <w:separator/>
      </w:r>
    </w:p>
  </w:endnote>
  <w:endnote w:type="continuationSeparator" w:id="0">
    <w:p w:rsidR="00DF4664" w:rsidRDefault="00DF4664" w:rsidP="00904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4664" w:rsidRDefault="00DF4664" w:rsidP="009043EC">
      <w:r>
        <w:separator/>
      </w:r>
    </w:p>
  </w:footnote>
  <w:footnote w:type="continuationSeparator" w:id="0">
    <w:p w:rsidR="00DF4664" w:rsidRDefault="00DF4664" w:rsidP="009043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870FC"/>
    <w:multiLevelType w:val="hybridMultilevel"/>
    <w:tmpl w:val="6DDA9B78"/>
    <w:lvl w:ilvl="0" w:tplc="04090011">
      <w:start w:val="1"/>
      <w:numFmt w:val="decimalEnclosedCircle"/>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6CCA521A"/>
    <w:multiLevelType w:val="hybridMultilevel"/>
    <w:tmpl w:val="AFDAC92C"/>
    <w:lvl w:ilvl="0" w:tplc="7E3C3AC2">
      <w:start w:val="1"/>
      <w:numFmt w:val="decimalFullWidth"/>
      <w:lvlText w:val="（注%1）"/>
      <w:lvlJc w:val="left"/>
      <w:pPr>
        <w:ind w:left="372" w:hanging="1080"/>
      </w:pPr>
      <w:rPr>
        <w:rFonts w:hint="default"/>
      </w:rPr>
    </w:lvl>
    <w:lvl w:ilvl="1" w:tplc="04090017" w:tentative="1">
      <w:start w:val="1"/>
      <w:numFmt w:val="aiueoFullWidth"/>
      <w:lvlText w:val="(%2)"/>
      <w:lvlJc w:val="left"/>
      <w:pPr>
        <w:ind w:left="132" w:hanging="420"/>
      </w:pPr>
    </w:lvl>
    <w:lvl w:ilvl="2" w:tplc="04090011" w:tentative="1">
      <w:start w:val="1"/>
      <w:numFmt w:val="decimalEnclosedCircle"/>
      <w:lvlText w:val="%3"/>
      <w:lvlJc w:val="left"/>
      <w:pPr>
        <w:ind w:left="552" w:hanging="420"/>
      </w:pPr>
    </w:lvl>
    <w:lvl w:ilvl="3" w:tplc="0409000F" w:tentative="1">
      <w:start w:val="1"/>
      <w:numFmt w:val="decimal"/>
      <w:lvlText w:val="%4."/>
      <w:lvlJc w:val="left"/>
      <w:pPr>
        <w:ind w:left="972" w:hanging="420"/>
      </w:pPr>
    </w:lvl>
    <w:lvl w:ilvl="4" w:tplc="04090017" w:tentative="1">
      <w:start w:val="1"/>
      <w:numFmt w:val="aiueoFullWidth"/>
      <w:lvlText w:val="(%5)"/>
      <w:lvlJc w:val="left"/>
      <w:pPr>
        <w:ind w:left="1392" w:hanging="420"/>
      </w:pPr>
    </w:lvl>
    <w:lvl w:ilvl="5" w:tplc="04090011" w:tentative="1">
      <w:start w:val="1"/>
      <w:numFmt w:val="decimalEnclosedCircle"/>
      <w:lvlText w:val="%6"/>
      <w:lvlJc w:val="left"/>
      <w:pPr>
        <w:ind w:left="1812" w:hanging="420"/>
      </w:pPr>
    </w:lvl>
    <w:lvl w:ilvl="6" w:tplc="0409000F" w:tentative="1">
      <w:start w:val="1"/>
      <w:numFmt w:val="decimal"/>
      <w:lvlText w:val="%7."/>
      <w:lvlJc w:val="left"/>
      <w:pPr>
        <w:ind w:left="2232" w:hanging="420"/>
      </w:pPr>
    </w:lvl>
    <w:lvl w:ilvl="7" w:tplc="04090017" w:tentative="1">
      <w:start w:val="1"/>
      <w:numFmt w:val="aiueoFullWidth"/>
      <w:lvlText w:val="(%8)"/>
      <w:lvlJc w:val="left"/>
      <w:pPr>
        <w:ind w:left="2652" w:hanging="420"/>
      </w:pPr>
    </w:lvl>
    <w:lvl w:ilvl="8" w:tplc="04090011" w:tentative="1">
      <w:start w:val="1"/>
      <w:numFmt w:val="decimalEnclosedCircle"/>
      <w:lvlText w:val="%9"/>
      <w:lvlJc w:val="left"/>
      <w:pPr>
        <w:ind w:left="3072" w:hanging="42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6C0C"/>
    <w:rsid w:val="00074070"/>
    <w:rsid w:val="001B6830"/>
    <w:rsid w:val="002B163D"/>
    <w:rsid w:val="005A515A"/>
    <w:rsid w:val="005F1CE7"/>
    <w:rsid w:val="00673DEA"/>
    <w:rsid w:val="006865BF"/>
    <w:rsid w:val="009043EC"/>
    <w:rsid w:val="00AE6C0C"/>
    <w:rsid w:val="00B24F38"/>
    <w:rsid w:val="00CD5DDA"/>
    <w:rsid w:val="00D10B61"/>
    <w:rsid w:val="00DF4664"/>
    <w:rsid w:val="00E73AFD"/>
    <w:rsid w:val="00F80D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D0FC405"/>
  <w15:chartTrackingRefBased/>
  <w15:docId w15:val="{02C5D8B3-C389-4B08-83DF-7BAEA60C5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43EC"/>
    <w:pPr>
      <w:tabs>
        <w:tab w:val="center" w:pos="4252"/>
        <w:tab w:val="right" w:pos="8504"/>
      </w:tabs>
      <w:snapToGrid w:val="0"/>
    </w:pPr>
  </w:style>
  <w:style w:type="character" w:customStyle="1" w:styleId="a4">
    <w:name w:val="ヘッダー (文字)"/>
    <w:basedOn w:val="a0"/>
    <w:link w:val="a3"/>
    <w:uiPriority w:val="99"/>
    <w:rsid w:val="009043EC"/>
  </w:style>
  <w:style w:type="paragraph" w:styleId="a5">
    <w:name w:val="footer"/>
    <w:basedOn w:val="a"/>
    <w:link w:val="a6"/>
    <w:uiPriority w:val="99"/>
    <w:unhideWhenUsed/>
    <w:rsid w:val="009043EC"/>
    <w:pPr>
      <w:tabs>
        <w:tab w:val="center" w:pos="4252"/>
        <w:tab w:val="right" w:pos="8504"/>
      </w:tabs>
      <w:snapToGrid w:val="0"/>
    </w:pPr>
  </w:style>
  <w:style w:type="character" w:customStyle="1" w:styleId="a6">
    <w:name w:val="フッター (文字)"/>
    <w:basedOn w:val="a0"/>
    <w:link w:val="a5"/>
    <w:uiPriority w:val="99"/>
    <w:rsid w:val="009043EC"/>
  </w:style>
  <w:style w:type="paragraph" w:styleId="a7">
    <w:name w:val="Balloon Text"/>
    <w:basedOn w:val="a"/>
    <w:link w:val="a8"/>
    <w:uiPriority w:val="99"/>
    <w:semiHidden/>
    <w:unhideWhenUsed/>
    <w:rsid w:val="00F80D75"/>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80D75"/>
    <w:rPr>
      <w:rFonts w:asciiTheme="majorHAnsi" w:eastAsiaTheme="majorEastAsia" w:hAnsiTheme="majorHAnsi" w:cstheme="majorBidi"/>
      <w:sz w:val="18"/>
      <w:szCs w:val="18"/>
    </w:rPr>
  </w:style>
  <w:style w:type="paragraph" w:styleId="a9">
    <w:name w:val="List Paragraph"/>
    <w:basedOn w:val="a"/>
    <w:uiPriority w:val="34"/>
    <w:qFormat/>
    <w:rsid w:val="006865B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0116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195</Words>
  <Characters>1113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0164</dc:creator>
  <cp:keywords/>
  <dc:description/>
  <cp:lastModifiedBy>0186</cp:lastModifiedBy>
  <cp:revision>9</cp:revision>
  <cp:lastPrinted>2020-05-01T04:04:00Z</cp:lastPrinted>
  <dcterms:created xsi:type="dcterms:W3CDTF">2020-03-19T08:51:00Z</dcterms:created>
  <dcterms:modified xsi:type="dcterms:W3CDTF">2025-08-25T04:58:00Z</dcterms:modified>
</cp:coreProperties>
</file>